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5317" w14:textId="5AB12926" w:rsidR="00BD5188" w:rsidRPr="000A2E96" w:rsidRDefault="00696319" w:rsidP="00472D9C">
      <w:pPr>
        <w:jc w:val="center"/>
        <w:rPr>
          <w:b/>
          <w:bCs/>
          <w:sz w:val="24"/>
          <w:szCs w:val="24"/>
        </w:rPr>
      </w:pPr>
      <w:r w:rsidRPr="000A2E96">
        <w:rPr>
          <w:b/>
          <w:bCs/>
          <w:sz w:val="24"/>
          <w:szCs w:val="24"/>
        </w:rPr>
        <w:t>Martin Mutesasira</w:t>
      </w:r>
    </w:p>
    <w:p w14:paraId="15908D23" w14:textId="14DA07E4" w:rsidR="00E325F0" w:rsidRPr="000A2E96" w:rsidRDefault="00ED3DFC" w:rsidP="00472D9C">
      <w:pPr>
        <w:jc w:val="center"/>
        <w:rPr>
          <w:b/>
          <w:bCs/>
          <w:sz w:val="24"/>
          <w:szCs w:val="24"/>
        </w:rPr>
      </w:pPr>
      <w:r>
        <w:rPr>
          <w:b/>
          <w:bCs/>
          <w:sz w:val="24"/>
          <w:szCs w:val="24"/>
        </w:rPr>
        <w:t>PMH</w:t>
      </w:r>
      <w:r w:rsidR="00F064D8">
        <w:rPr>
          <w:b/>
          <w:bCs/>
          <w:sz w:val="24"/>
          <w:szCs w:val="24"/>
        </w:rPr>
        <w:t>NP</w:t>
      </w:r>
      <w:r w:rsidR="00721734">
        <w:rPr>
          <w:b/>
          <w:bCs/>
          <w:sz w:val="24"/>
          <w:szCs w:val="24"/>
        </w:rPr>
        <w:t xml:space="preserve"> </w:t>
      </w:r>
      <w:r w:rsidR="00553094">
        <w:rPr>
          <w:b/>
          <w:bCs/>
          <w:sz w:val="24"/>
          <w:szCs w:val="24"/>
        </w:rPr>
        <w:t>-</w:t>
      </w:r>
      <w:r w:rsidR="00721734">
        <w:rPr>
          <w:b/>
          <w:bCs/>
          <w:sz w:val="24"/>
          <w:szCs w:val="24"/>
        </w:rPr>
        <w:t xml:space="preserve">BC </w:t>
      </w:r>
      <w:r w:rsidR="00553094">
        <w:rPr>
          <w:b/>
          <w:bCs/>
          <w:sz w:val="24"/>
          <w:szCs w:val="24"/>
        </w:rPr>
        <w:t>-</w:t>
      </w:r>
      <w:r w:rsidR="00E325F0" w:rsidRPr="000A2E96">
        <w:rPr>
          <w:b/>
          <w:bCs/>
          <w:sz w:val="24"/>
          <w:szCs w:val="24"/>
        </w:rPr>
        <w:t>RN</w:t>
      </w:r>
    </w:p>
    <w:p w14:paraId="1B4A5921" w14:textId="5A990A44" w:rsidR="00472D9C" w:rsidRPr="000A2E96" w:rsidRDefault="002A0EF4" w:rsidP="00472D9C">
      <w:pPr>
        <w:jc w:val="center"/>
        <w:rPr>
          <w:b/>
          <w:bCs/>
          <w:sz w:val="24"/>
          <w:szCs w:val="24"/>
        </w:rPr>
      </w:pPr>
      <w:r w:rsidRPr="000A2E96">
        <w:rPr>
          <w:b/>
          <w:bCs/>
          <w:sz w:val="24"/>
          <w:szCs w:val="24"/>
        </w:rPr>
        <w:t>7 Mul</w:t>
      </w:r>
      <w:r w:rsidR="00696319" w:rsidRPr="000A2E96">
        <w:rPr>
          <w:b/>
          <w:bCs/>
          <w:sz w:val="24"/>
          <w:szCs w:val="24"/>
        </w:rPr>
        <w:t>berry Lane, Canton,</w:t>
      </w:r>
      <w:r w:rsidR="00E325F0" w:rsidRPr="000A2E96">
        <w:rPr>
          <w:b/>
          <w:bCs/>
          <w:sz w:val="24"/>
          <w:szCs w:val="24"/>
        </w:rPr>
        <w:t xml:space="preserve"> MA, 0</w:t>
      </w:r>
      <w:r w:rsidRPr="000A2E96">
        <w:rPr>
          <w:b/>
          <w:bCs/>
          <w:sz w:val="24"/>
          <w:szCs w:val="24"/>
        </w:rPr>
        <w:t>20</w:t>
      </w:r>
      <w:r w:rsidR="00E325F0" w:rsidRPr="000A2E96">
        <w:rPr>
          <w:b/>
          <w:bCs/>
          <w:sz w:val="24"/>
          <w:szCs w:val="24"/>
        </w:rPr>
        <w:t>21</w:t>
      </w:r>
    </w:p>
    <w:p w14:paraId="4A5EF345" w14:textId="418951E0" w:rsidR="00472D9C" w:rsidRPr="000A2E96" w:rsidRDefault="00E325F0" w:rsidP="00472D9C">
      <w:pPr>
        <w:jc w:val="center"/>
        <w:rPr>
          <w:b/>
          <w:bCs/>
          <w:sz w:val="24"/>
          <w:szCs w:val="24"/>
        </w:rPr>
      </w:pPr>
      <w:r w:rsidRPr="000A2E96">
        <w:rPr>
          <w:b/>
          <w:bCs/>
          <w:sz w:val="24"/>
          <w:szCs w:val="24"/>
        </w:rPr>
        <w:t>1-</w:t>
      </w:r>
      <w:r w:rsidR="002A0EF4" w:rsidRPr="000A2E96">
        <w:rPr>
          <w:b/>
          <w:bCs/>
          <w:sz w:val="24"/>
          <w:szCs w:val="24"/>
        </w:rPr>
        <w:t>617-943-4491</w:t>
      </w:r>
    </w:p>
    <w:p w14:paraId="2D2042EE" w14:textId="56419BAB" w:rsidR="00472D9C" w:rsidRPr="000A2E96" w:rsidRDefault="002A0EF4" w:rsidP="00472D9C">
      <w:pPr>
        <w:jc w:val="center"/>
        <w:rPr>
          <w:sz w:val="24"/>
          <w:szCs w:val="24"/>
        </w:rPr>
      </w:pPr>
      <w:hyperlink r:id="rId4" w:history="1">
        <w:r w:rsidRPr="000A2E96">
          <w:rPr>
            <w:rStyle w:val="Hyperlink"/>
            <w:sz w:val="24"/>
            <w:szCs w:val="24"/>
          </w:rPr>
          <w:t>msonesz2@gmail.com</w:t>
        </w:r>
      </w:hyperlink>
    </w:p>
    <w:p w14:paraId="072C9060" w14:textId="77777777" w:rsidR="00472D9C" w:rsidRPr="000A2E96" w:rsidRDefault="00472D9C" w:rsidP="00472D9C">
      <w:pPr>
        <w:jc w:val="center"/>
        <w:rPr>
          <w:sz w:val="24"/>
          <w:szCs w:val="24"/>
        </w:rPr>
      </w:pPr>
    </w:p>
    <w:p w14:paraId="733748B5" w14:textId="66544F1B" w:rsidR="00472D9C" w:rsidRDefault="00E325F0" w:rsidP="00472D9C">
      <w:pPr>
        <w:jc w:val="center"/>
        <w:rPr>
          <w:b/>
          <w:bCs/>
          <w:sz w:val="24"/>
          <w:szCs w:val="24"/>
        </w:rPr>
      </w:pPr>
      <w:r w:rsidRPr="000A2E96">
        <w:rPr>
          <w:b/>
          <w:bCs/>
          <w:sz w:val="24"/>
          <w:szCs w:val="24"/>
        </w:rPr>
        <w:t>EDUCATION:</w:t>
      </w:r>
    </w:p>
    <w:p w14:paraId="46464CBA" w14:textId="2F1787A8" w:rsidR="00035E8A" w:rsidRDefault="00035E8A" w:rsidP="00472D9C">
      <w:pPr>
        <w:jc w:val="center"/>
        <w:rPr>
          <w:b/>
          <w:bCs/>
          <w:sz w:val="24"/>
          <w:szCs w:val="24"/>
        </w:rPr>
      </w:pPr>
      <w:r>
        <w:rPr>
          <w:b/>
          <w:bCs/>
          <w:sz w:val="24"/>
          <w:szCs w:val="24"/>
        </w:rPr>
        <w:t xml:space="preserve">9/2024 </w:t>
      </w:r>
      <w:r w:rsidRPr="00035E8A">
        <w:rPr>
          <w:sz w:val="24"/>
          <w:szCs w:val="24"/>
        </w:rPr>
        <w:t>P</w:t>
      </w:r>
      <w:r>
        <w:rPr>
          <w:sz w:val="24"/>
          <w:szCs w:val="24"/>
        </w:rPr>
        <w:t>resent</w:t>
      </w:r>
      <w:r w:rsidR="00E353EC">
        <w:rPr>
          <w:sz w:val="24"/>
          <w:szCs w:val="24"/>
        </w:rPr>
        <w:t xml:space="preserve">        </w:t>
      </w:r>
      <w:r w:rsidR="00E353EC" w:rsidRPr="00E353EC">
        <w:rPr>
          <w:b/>
          <w:bCs/>
          <w:sz w:val="24"/>
          <w:szCs w:val="24"/>
        </w:rPr>
        <w:t>Regis College</w:t>
      </w:r>
    </w:p>
    <w:p w14:paraId="0D327B40" w14:textId="361E5A94" w:rsidR="003E6749" w:rsidRPr="003E6749" w:rsidRDefault="003E6749" w:rsidP="00472D9C">
      <w:pPr>
        <w:jc w:val="center"/>
        <w:rPr>
          <w:sz w:val="24"/>
          <w:szCs w:val="24"/>
        </w:rPr>
      </w:pPr>
      <w:r w:rsidRPr="003E6749">
        <w:rPr>
          <w:sz w:val="24"/>
          <w:szCs w:val="24"/>
        </w:rPr>
        <w:t>DNP</w:t>
      </w:r>
    </w:p>
    <w:p w14:paraId="4869810B" w14:textId="21448940" w:rsidR="00696319" w:rsidRPr="000A2E96" w:rsidRDefault="00696319" w:rsidP="00696319">
      <w:pPr>
        <w:rPr>
          <w:b/>
          <w:bCs/>
          <w:sz w:val="24"/>
          <w:szCs w:val="24"/>
        </w:rPr>
      </w:pPr>
      <w:r w:rsidRPr="000A2E96">
        <w:rPr>
          <w:sz w:val="24"/>
          <w:szCs w:val="24"/>
        </w:rPr>
        <w:t xml:space="preserve">                                                                                                                                                                         </w:t>
      </w:r>
      <w:r w:rsidRPr="00A7135D">
        <w:rPr>
          <w:b/>
          <w:bCs/>
          <w:sz w:val="24"/>
          <w:szCs w:val="24"/>
        </w:rPr>
        <w:t>09/2021</w:t>
      </w:r>
      <w:r w:rsidRPr="000A2E96">
        <w:rPr>
          <w:sz w:val="24"/>
          <w:szCs w:val="24"/>
        </w:rPr>
        <w:t xml:space="preserve"> – </w:t>
      </w:r>
      <w:r w:rsidR="00977BA8" w:rsidRPr="00BF5B1C">
        <w:rPr>
          <w:b/>
          <w:bCs/>
          <w:sz w:val="24"/>
          <w:szCs w:val="24"/>
        </w:rPr>
        <w:t>8</w:t>
      </w:r>
      <w:r w:rsidR="00BF5B1C" w:rsidRPr="00BF5B1C">
        <w:rPr>
          <w:b/>
          <w:bCs/>
          <w:sz w:val="24"/>
          <w:szCs w:val="24"/>
        </w:rPr>
        <w:t>/2024</w:t>
      </w:r>
      <w:r w:rsidRPr="000A2E96">
        <w:rPr>
          <w:b/>
          <w:bCs/>
          <w:sz w:val="24"/>
          <w:szCs w:val="24"/>
        </w:rPr>
        <w:t xml:space="preserve">      Regis College </w:t>
      </w:r>
    </w:p>
    <w:p w14:paraId="5205AA4B" w14:textId="171BB602" w:rsidR="00696319" w:rsidRPr="000A2E96" w:rsidRDefault="00C06981" w:rsidP="00472D9C">
      <w:pPr>
        <w:jc w:val="center"/>
        <w:rPr>
          <w:sz w:val="24"/>
          <w:szCs w:val="24"/>
        </w:rPr>
      </w:pPr>
      <w:r w:rsidRPr="000A2E96">
        <w:rPr>
          <w:sz w:val="24"/>
          <w:szCs w:val="24"/>
        </w:rPr>
        <w:t xml:space="preserve">  </w:t>
      </w:r>
      <w:r w:rsidR="00696319" w:rsidRPr="000A2E96">
        <w:rPr>
          <w:sz w:val="24"/>
          <w:szCs w:val="24"/>
        </w:rPr>
        <w:t>PMHNP</w:t>
      </w:r>
    </w:p>
    <w:p w14:paraId="6A02C3D6" w14:textId="1BC8CD11" w:rsidR="00472D9C" w:rsidRPr="000A2E96" w:rsidRDefault="00472D9C" w:rsidP="00472D9C">
      <w:pPr>
        <w:rPr>
          <w:sz w:val="24"/>
          <w:szCs w:val="24"/>
        </w:rPr>
      </w:pPr>
      <w:r w:rsidRPr="000A2E96">
        <w:rPr>
          <w:sz w:val="24"/>
          <w:szCs w:val="24"/>
        </w:rPr>
        <w:t xml:space="preserve">                                                                                                                                                                       </w:t>
      </w:r>
      <w:r w:rsidR="00EC35E8" w:rsidRPr="000A2E96">
        <w:rPr>
          <w:sz w:val="24"/>
          <w:szCs w:val="24"/>
        </w:rPr>
        <w:t xml:space="preserve">  </w:t>
      </w:r>
      <w:r w:rsidR="00E325F0" w:rsidRPr="00A7135D">
        <w:rPr>
          <w:b/>
          <w:bCs/>
          <w:sz w:val="24"/>
          <w:szCs w:val="24"/>
        </w:rPr>
        <w:t>200</w:t>
      </w:r>
      <w:r w:rsidR="00F5005F" w:rsidRPr="00A7135D">
        <w:rPr>
          <w:b/>
          <w:bCs/>
          <w:sz w:val="24"/>
          <w:szCs w:val="24"/>
        </w:rPr>
        <w:t>9</w:t>
      </w:r>
      <w:r w:rsidR="00E325F0" w:rsidRPr="00A7135D">
        <w:rPr>
          <w:b/>
          <w:bCs/>
          <w:sz w:val="24"/>
          <w:szCs w:val="24"/>
        </w:rPr>
        <w:t>-201</w:t>
      </w:r>
      <w:r w:rsidR="00F5005F" w:rsidRPr="00A7135D">
        <w:rPr>
          <w:b/>
          <w:bCs/>
          <w:sz w:val="24"/>
          <w:szCs w:val="24"/>
        </w:rPr>
        <w:t>2</w:t>
      </w:r>
      <w:r w:rsidRPr="000A2E96">
        <w:rPr>
          <w:sz w:val="24"/>
          <w:szCs w:val="24"/>
        </w:rPr>
        <w:t xml:space="preserve">                </w:t>
      </w:r>
      <w:r w:rsidR="000A2E96">
        <w:rPr>
          <w:sz w:val="24"/>
          <w:szCs w:val="24"/>
        </w:rPr>
        <w:t xml:space="preserve">      </w:t>
      </w:r>
      <w:r w:rsidR="00E325F0" w:rsidRPr="000A2E96">
        <w:rPr>
          <w:b/>
          <w:bCs/>
          <w:sz w:val="24"/>
          <w:szCs w:val="24"/>
        </w:rPr>
        <w:t xml:space="preserve">Salem </w:t>
      </w:r>
      <w:r w:rsidR="0007028D">
        <w:rPr>
          <w:b/>
          <w:bCs/>
          <w:sz w:val="24"/>
          <w:szCs w:val="24"/>
        </w:rPr>
        <w:t>State University</w:t>
      </w:r>
      <w:r w:rsidR="00E325F0" w:rsidRPr="000A2E96">
        <w:rPr>
          <w:b/>
          <w:bCs/>
          <w:sz w:val="24"/>
          <w:szCs w:val="24"/>
        </w:rPr>
        <w:t>, Salem MA</w:t>
      </w:r>
    </w:p>
    <w:p w14:paraId="667871D9" w14:textId="3BA4C49D" w:rsidR="00EC35E8" w:rsidRPr="000A2E96" w:rsidRDefault="00E325F0" w:rsidP="00EC35E8">
      <w:pPr>
        <w:jc w:val="center"/>
        <w:rPr>
          <w:sz w:val="24"/>
          <w:szCs w:val="24"/>
        </w:rPr>
      </w:pPr>
      <w:r w:rsidRPr="000A2E96">
        <w:rPr>
          <w:sz w:val="24"/>
          <w:szCs w:val="24"/>
        </w:rPr>
        <w:t xml:space="preserve">Bachelor of </w:t>
      </w:r>
      <w:r w:rsidR="00F5005F" w:rsidRPr="000A2E96">
        <w:rPr>
          <w:sz w:val="24"/>
          <w:szCs w:val="24"/>
        </w:rPr>
        <w:t>Science</w:t>
      </w:r>
      <w:r w:rsidRPr="000A2E96">
        <w:rPr>
          <w:sz w:val="24"/>
          <w:szCs w:val="24"/>
        </w:rPr>
        <w:t xml:space="preserve"> BSN</w:t>
      </w:r>
    </w:p>
    <w:p w14:paraId="24910D46" w14:textId="1BBAF91F" w:rsidR="00F5005F" w:rsidRPr="000A2E96" w:rsidRDefault="00F5005F" w:rsidP="00F5005F">
      <w:pPr>
        <w:rPr>
          <w:b/>
          <w:bCs/>
          <w:sz w:val="24"/>
          <w:szCs w:val="24"/>
        </w:rPr>
      </w:pPr>
      <w:r w:rsidRPr="000A2E96">
        <w:rPr>
          <w:sz w:val="24"/>
          <w:szCs w:val="24"/>
        </w:rPr>
        <w:t xml:space="preserve">                                                                                                                                                                         </w:t>
      </w:r>
      <w:r w:rsidR="00E325F0" w:rsidRPr="007C2DA7">
        <w:rPr>
          <w:b/>
          <w:bCs/>
          <w:sz w:val="24"/>
          <w:szCs w:val="24"/>
        </w:rPr>
        <w:t>200</w:t>
      </w:r>
      <w:r w:rsidRPr="007C2DA7">
        <w:rPr>
          <w:b/>
          <w:bCs/>
          <w:sz w:val="24"/>
          <w:szCs w:val="24"/>
        </w:rPr>
        <w:t>6</w:t>
      </w:r>
      <w:r w:rsidR="00E325F0" w:rsidRPr="007C2DA7">
        <w:rPr>
          <w:b/>
          <w:bCs/>
          <w:sz w:val="24"/>
          <w:szCs w:val="24"/>
        </w:rPr>
        <w:t>-200</w:t>
      </w:r>
      <w:r w:rsidRPr="007C2DA7">
        <w:rPr>
          <w:b/>
          <w:bCs/>
          <w:sz w:val="24"/>
          <w:szCs w:val="24"/>
        </w:rPr>
        <w:t>8</w:t>
      </w:r>
      <w:r w:rsidR="00472D9C" w:rsidRPr="000A2E96">
        <w:rPr>
          <w:sz w:val="24"/>
          <w:szCs w:val="24"/>
        </w:rPr>
        <w:t xml:space="preserve">             </w:t>
      </w:r>
      <w:r w:rsidR="000A2E96">
        <w:rPr>
          <w:sz w:val="24"/>
          <w:szCs w:val="24"/>
        </w:rPr>
        <w:t xml:space="preserve">      </w:t>
      </w:r>
      <w:r w:rsidRPr="000A2E96">
        <w:rPr>
          <w:b/>
          <w:bCs/>
          <w:sz w:val="24"/>
          <w:szCs w:val="24"/>
        </w:rPr>
        <w:t>Quincy College, Quincy MA</w:t>
      </w:r>
    </w:p>
    <w:p w14:paraId="7E2ECDA3" w14:textId="3E89192C" w:rsidR="00472D9C" w:rsidRPr="000A2E96" w:rsidRDefault="00F5005F" w:rsidP="00472D9C">
      <w:pPr>
        <w:jc w:val="center"/>
        <w:rPr>
          <w:sz w:val="24"/>
          <w:szCs w:val="24"/>
        </w:rPr>
      </w:pPr>
      <w:r w:rsidRPr="000A2E96">
        <w:rPr>
          <w:sz w:val="24"/>
          <w:szCs w:val="24"/>
        </w:rPr>
        <w:t>Licensed</w:t>
      </w:r>
      <w:r w:rsidR="00E325F0" w:rsidRPr="000A2E96">
        <w:rPr>
          <w:sz w:val="24"/>
          <w:szCs w:val="24"/>
        </w:rPr>
        <w:t xml:space="preserve"> practical nurse certificate</w:t>
      </w:r>
    </w:p>
    <w:p w14:paraId="54CE01AF" w14:textId="1DC633B1" w:rsidR="00472D9C" w:rsidRPr="000A2E96" w:rsidRDefault="00B75CA0" w:rsidP="00B75CA0">
      <w:pPr>
        <w:rPr>
          <w:sz w:val="24"/>
          <w:szCs w:val="24"/>
        </w:rPr>
      </w:pPr>
      <w:r w:rsidRPr="007C2DA7">
        <w:rPr>
          <w:b/>
          <w:bCs/>
          <w:sz w:val="24"/>
          <w:szCs w:val="24"/>
        </w:rPr>
        <w:t xml:space="preserve">                                                                                                                                                                          </w:t>
      </w:r>
      <w:r w:rsidR="00E325F0" w:rsidRPr="007C2DA7">
        <w:rPr>
          <w:b/>
          <w:bCs/>
          <w:sz w:val="24"/>
          <w:szCs w:val="24"/>
        </w:rPr>
        <w:t>200</w:t>
      </w:r>
      <w:r w:rsidRPr="007C2DA7">
        <w:rPr>
          <w:b/>
          <w:bCs/>
          <w:sz w:val="24"/>
          <w:szCs w:val="24"/>
        </w:rPr>
        <w:t>4</w:t>
      </w:r>
      <w:r w:rsidR="00E325F0" w:rsidRPr="007C2DA7">
        <w:rPr>
          <w:b/>
          <w:bCs/>
          <w:sz w:val="24"/>
          <w:szCs w:val="24"/>
        </w:rPr>
        <w:t>-200</w:t>
      </w:r>
      <w:r w:rsidRPr="007C2DA7">
        <w:rPr>
          <w:b/>
          <w:bCs/>
          <w:sz w:val="24"/>
          <w:szCs w:val="24"/>
        </w:rPr>
        <w:t>8</w:t>
      </w:r>
      <w:r w:rsidR="00E325F0" w:rsidRPr="000A2E96">
        <w:rPr>
          <w:sz w:val="24"/>
          <w:szCs w:val="24"/>
        </w:rPr>
        <w:t xml:space="preserve"> </w:t>
      </w:r>
      <w:r w:rsidR="00472D9C" w:rsidRPr="000A2E96">
        <w:rPr>
          <w:sz w:val="24"/>
          <w:szCs w:val="24"/>
        </w:rPr>
        <w:t xml:space="preserve">                </w:t>
      </w:r>
      <w:r w:rsidRPr="000A2E96">
        <w:rPr>
          <w:b/>
          <w:bCs/>
          <w:sz w:val="24"/>
          <w:szCs w:val="24"/>
        </w:rPr>
        <w:t>Roxbury Community College</w:t>
      </w:r>
    </w:p>
    <w:p w14:paraId="4F08FE0C" w14:textId="2514012D" w:rsidR="00810ACD" w:rsidRPr="000A2E96" w:rsidRDefault="00E325F0" w:rsidP="00472D9C">
      <w:pPr>
        <w:jc w:val="center"/>
        <w:rPr>
          <w:sz w:val="24"/>
          <w:szCs w:val="24"/>
        </w:rPr>
      </w:pPr>
      <w:r w:rsidRPr="000A2E96">
        <w:rPr>
          <w:sz w:val="24"/>
          <w:szCs w:val="24"/>
        </w:rPr>
        <w:t>Liberal arts</w:t>
      </w:r>
    </w:p>
    <w:p w14:paraId="53560A39" w14:textId="7FE24088" w:rsidR="00EC35E8" w:rsidRPr="000A2E96" w:rsidRDefault="00EC35E8" w:rsidP="00426FF9">
      <w:pPr>
        <w:jc w:val="center"/>
        <w:rPr>
          <w:b/>
          <w:bCs/>
          <w:sz w:val="24"/>
          <w:szCs w:val="24"/>
        </w:rPr>
      </w:pPr>
      <w:r w:rsidRPr="000A2E96">
        <w:rPr>
          <w:b/>
          <w:bCs/>
          <w:sz w:val="24"/>
          <w:szCs w:val="24"/>
        </w:rPr>
        <w:t>EMPLOYMENT:</w:t>
      </w:r>
    </w:p>
    <w:p w14:paraId="1E0FDE17" w14:textId="379031E5" w:rsidR="00426FF9" w:rsidRPr="000A2E96" w:rsidRDefault="00B75CA0" w:rsidP="00472D9C">
      <w:pPr>
        <w:jc w:val="center"/>
        <w:rPr>
          <w:sz w:val="24"/>
          <w:szCs w:val="24"/>
        </w:rPr>
      </w:pPr>
      <w:r w:rsidRPr="007C2DA7">
        <w:rPr>
          <w:b/>
          <w:bCs/>
          <w:sz w:val="24"/>
          <w:szCs w:val="24"/>
        </w:rPr>
        <w:t>2014</w:t>
      </w:r>
      <w:r w:rsidR="00EC35E8" w:rsidRPr="000A2E96">
        <w:rPr>
          <w:sz w:val="24"/>
          <w:szCs w:val="24"/>
        </w:rPr>
        <w:t>-Present</w:t>
      </w:r>
      <w:r w:rsidR="00140468" w:rsidRPr="000A2E96">
        <w:rPr>
          <w:sz w:val="24"/>
          <w:szCs w:val="24"/>
        </w:rPr>
        <w:t xml:space="preserve">   </w:t>
      </w:r>
      <w:r w:rsidR="00EC35E8" w:rsidRPr="000A2E96">
        <w:rPr>
          <w:sz w:val="24"/>
          <w:szCs w:val="24"/>
        </w:rPr>
        <w:t xml:space="preserve"> </w:t>
      </w:r>
      <w:r w:rsidRPr="000A2E96">
        <w:rPr>
          <w:b/>
          <w:bCs/>
          <w:sz w:val="24"/>
          <w:szCs w:val="24"/>
        </w:rPr>
        <w:t>Good Shepherd Community Care</w:t>
      </w:r>
      <w:r w:rsidR="00185817" w:rsidRPr="000A2E96">
        <w:rPr>
          <w:b/>
          <w:bCs/>
          <w:sz w:val="24"/>
          <w:szCs w:val="24"/>
        </w:rPr>
        <w:t>, Newton</w:t>
      </w:r>
      <w:r w:rsidR="00D034D8" w:rsidRPr="000A2E96">
        <w:rPr>
          <w:b/>
          <w:bCs/>
          <w:sz w:val="24"/>
          <w:szCs w:val="24"/>
        </w:rPr>
        <w:t>,</w:t>
      </w:r>
      <w:r w:rsidR="00185817" w:rsidRPr="000A2E96">
        <w:rPr>
          <w:b/>
          <w:bCs/>
          <w:sz w:val="24"/>
          <w:szCs w:val="24"/>
        </w:rPr>
        <w:t xml:space="preserve"> MA </w:t>
      </w:r>
      <w:r w:rsidR="00EC35E8" w:rsidRPr="000A2E96">
        <w:rPr>
          <w:b/>
          <w:bCs/>
          <w:sz w:val="24"/>
          <w:szCs w:val="24"/>
        </w:rPr>
        <w:t>(</w:t>
      </w:r>
      <w:r w:rsidR="00185817" w:rsidRPr="000A2E96">
        <w:rPr>
          <w:b/>
          <w:bCs/>
          <w:sz w:val="24"/>
          <w:szCs w:val="24"/>
        </w:rPr>
        <w:t>Hospice</w:t>
      </w:r>
      <w:r w:rsidR="00EC35E8" w:rsidRPr="000A2E96">
        <w:rPr>
          <w:b/>
          <w:bCs/>
          <w:sz w:val="24"/>
          <w:szCs w:val="24"/>
        </w:rPr>
        <w:t>)</w:t>
      </w:r>
      <w:r w:rsidR="00EC35E8" w:rsidRPr="000A2E96">
        <w:rPr>
          <w:sz w:val="24"/>
          <w:szCs w:val="24"/>
        </w:rPr>
        <w:t xml:space="preserve"> </w:t>
      </w:r>
    </w:p>
    <w:p w14:paraId="4D58A8B5" w14:textId="616E986A" w:rsidR="00426FF9" w:rsidRPr="000A2E96" w:rsidRDefault="00EC35E8" w:rsidP="00472D9C">
      <w:pPr>
        <w:jc w:val="center"/>
        <w:rPr>
          <w:sz w:val="24"/>
          <w:szCs w:val="24"/>
        </w:rPr>
      </w:pPr>
      <w:r w:rsidRPr="000A2E96">
        <w:rPr>
          <w:sz w:val="24"/>
          <w:szCs w:val="24"/>
        </w:rPr>
        <w:t xml:space="preserve">Registered Nurse </w:t>
      </w:r>
      <w:r w:rsidR="007C2DA7">
        <w:rPr>
          <w:sz w:val="24"/>
          <w:szCs w:val="24"/>
        </w:rPr>
        <w:t>(On-call RN/triage &amp; Admissions)</w:t>
      </w:r>
    </w:p>
    <w:p w14:paraId="7039FF42" w14:textId="77777777" w:rsidR="00426FF9" w:rsidRPr="000A2E96" w:rsidRDefault="00EC35E8" w:rsidP="00472D9C">
      <w:pPr>
        <w:jc w:val="center"/>
        <w:rPr>
          <w:b/>
          <w:bCs/>
          <w:sz w:val="24"/>
          <w:szCs w:val="24"/>
        </w:rPr>
      </w:pPr>
      <w:r w:rsidRPr="000A2E96">
        <w:rPr>
          <w:b/>
          <w:bCs/>
          <w:sz w:val="24"/>
          <w:szCs w:val="24"/>
        </w:rPr>
        <w:t xml:space="preserve">Responsibilities include: </w:t>
      </w:r>
    </w:p>
    <w:p w14:paraId="6E5DD5EC" w14:textId="6776B582" w:rsidR="00A7135D" w:rsidRDefault="00A7135D" w:rsidP="002A0EF4">
      <w:pPr>
        <w:jc w:val="center"/>
        <w:rPr>
          <w:sz w:val="24"/>
          <w:szCs w:val="24"/>
        </w:rPr>
      </w:pPr>
      <w:r w:rsidRPr="00A7135D">
        <w:rPr>
          <w:sz w:val="24"/>
          <w:szCs w:val="24"/>
        </w:rPr>
        <w:t>As a hospice nurse, I have provided hospice services in various settings, including hospitals for General inpatient care (GIP) &amp; Palliative consults, skilled nursing facilities, Hospice houses, and private homes to care for terminally ill and dying patients. I have ensured that patients are as comfortable as possible for the remainder of their lives. Hospice nurses also work with families of patients to help them maximize the life that their loved one has left and help them prepare for death/End of life. They provide nursing care, monitor, assess, and evaluate patients routinely; care to coordinate care with other care providers; advocate for patients &amp; caregivers; administer medications &amp; therapies &amp; constantly update families with appropriate information.</w:t>
      </w:r>
      <w:r>
        <w:rPr>
          <w:sz w:val="24"/>
          <w:szCs w:val="24"/>
        </w:rPr>
        <w:t xml:space="preserve"> </w:t>
      </w:r>
    </w:p>
    <w:p w14:paraId="3DEF8766" w14:textId="0F18E5E7" w:rsidR="00185817" w:rsidRPr="000A2E96" w:rsidRDefault="00185817" w:rsidP="002A0EF4">
      <w:pPr>
        <w:jc w:val="center"/>
        <w:rPr>
          <w:b/>
          <w:bCs/>
          <w:sz w:val="24"/>
          <w:szCs w:val="24"/>
        </w:rPr>
      </w:pPr>
      <w:r w:rsidRPr="000A2E96">
        <w:rPr>
          <w:b/>
          <w:bCs/>
          <w:sz w:val="24"/>
          <w:szCs w:val="24"/>
        </w:rPr>
        <w:t>2014 – 6/2023</w:t>
      </w:r>
      <w:r w:rsidR="00B75CA0" w:rsidRPr="000A2E96">
        <w:rPr>
          <w:b/>
          <w:bCs/>
          <w:sz w:val="24"/>
          <w:szCs w:val="24"/>
        </w:rPr>
        <w:t>: -</w:t>
      </w:r>
      <w:r w:rsidR="00426FF9" w:rsidRPr="000A2E96">
        <w:rPr>
          <w:b/>
          <w:bCs/>
          <w:sz w:val="24"/>
          <w:szCs w:val="24"/>
        </w:rPr>
        <w:t xml:space="preserve">  </w:t>
      </w:r>
      <w:r w:rsidR="00EC35E8" w:rsidRPr="000A2E96">
        <w:rPr>
          <w:b/>
          <w:bCs/>
          <w:sz w:val="24"/>
          <w:szCs w:val="24"/>
        </w:rPr>
        <w:t xml:space="preserve"> </w:t>
      </w:r>
      <w:r w:rsidRPr="000A2E96">
        <w:rPr>
          <w:b/>
          <w:bCs/>
          <w:sz w:val="24"/>
          <w:szCs w:val="24"/>
        </w:rPr>
        <w:t xml:space="preserve">Hebrew Senior </w:t>
      </w:r>
      <w:r w:rsidR="00D034D8" w:rsidRPr="000A2E96">
        <w:rPr>
          <w:b/>
          <w:bCs/>
          <w:sz w:val="24"/>
          <w:szCs w:val="24"/>
        </w:rPr>
        <w:t>Life Home</w:t>
      </w:r>
      <w:r w:rsidR="00EC35E8" w:rsidRPr="000A2E96">
        <w:rPr>
          <w:b/>
          <w:bCs/>
          <w:sz w:val="24"/>
          <w:szCs w:val="24"/>
        </w:rPr>
        <w:t xml:space="preserve"> </w:t>
      </w:r>
      <w:r w:rsidR="0067654D">
        <w:rPr>
          <w:b/>
          <w:bCs/>
          <w:sz w:val="24"/>
          <w:szCs w:val="24"/>
        </w:rPr>
        <w:t>Care Services</w:t>
      </w:r>
      <w:r w:rsidR="00EC35E8" w:rsidRPr="000A2E96">
        <w:rPr>
          <w:b/>
          <w:bCs/>
          <w:sz w:val="24"/>
          <w:szCs w:val="24"/>
        </w:rPr>
        <w:t>,</w:t>
      </w:r>
      <w:r w:rsidRPr="000A2E96">
        <w:rPr>
          <w:b/>
          <w:bCs/>
          <w:sz w:val="24"/>
          <w:szCs w:val="24"/>
        </w:rPr>
        <w:t xml:space="preserve"> Dedham</w:t>
      </w:r>
      <w:r w:rsidR="00D034D8" w:rsidRPr="000A2E96">
        <w:rPr>
          <w:b/>
          <w:bCs/>
          <w:sz w:val="24"/>
          <w:szCs w:val="24"/>
        </w:rPr>
        <w:t>,</w:t>
      </w:r>
      <w:r w:rsidRPr="000A2E96">
        <w:rPr>
          <w:b/>
          <w:bCs/>
          <w:sz w:val="24"/>
          <w:szCs w:val="24"/>
        </w:rPr>
        <w:t xml:space="preserve"> </w:t>
      </w:r>
      <w:r w:rsidR="00EC35E8" w:rsidRPr="000A2E96">
        <w:rPr>
          <w:b/>
          <w:bCs/>
          <w:sz w:val="24"/>
          <w:szCs w:val="24"/>
        </w:rPr>
        <w:t>MA (</w:t>
      </w:r>
      <w:r w:rsidRPr="000A2E96">
        <w:rPr>
          <w:b/>
          <w:bCs/>
          <w:sz w:val="24"/>
          <w:szCs w:val="24"/>
        </w:rPr>
        <w:t>VNA</w:t>
      </w:r>
      <w:r w:rsidR="00EC35E8" w:rsidRPr="000A2E96">
        <w:rPr>
          <w:b/>
          <w:bCs/>
          <w:sz w:val="24"/>
          <w:szCs w:val="24"/>
        </w:rPr>
        <w:t>)</w:t>
      </w:r>
    </w:p>
    <w:p w14:paraId="5101A971" w14:textId="002BDC72" w:rsidR="00185817" w:rsidRPr="000A2E96" w:rsidRDefault="00EC35E8" w:rsidP="002A0EF4">
      <w:pPr>
        <w:jc w:val="center"/>
        <w:rPr>
          <w:sz w:val="24"/>
          <w:szCs w:val="24"/>
        </w:rPr>
      </w:pPr>
      <w:r w:rsidRPr="000A2E96">
        <w:rPr>
          <w:sz w:val="24"/>
          <w:szCs w:val="24"/>
        </w:rPr>
        <w:t xml:space="preserve">Registered Nurse </w:t>
      </w:r>
      <w:r w:rsidR="00D034D8" w:rsidRPr="000A2E96">
        <w:rPr>
          <w:sz w:val="24"/>
          <w:szCs w:val="24"/>
        </w:rPr>
        <w:t>/Case Manager</w:t>
      </w:r>
    </w:p>
    <w:p w14:paraId="264ED18C" w14:textId="05A04478" w:rsidR="00185817" w:rsidRPr="000A2E96" w:rsidRDefault="00EC35E8" w:rsidP="002A0EF4">
      <w:pPr>
        <w:jc w:val="center"/>
        <w:rPr>
          <w:sz w:val="24"/>
          <w:szCs w:val="24"/>
        </w:rPr>
      </w:pPr>
      <w:r w:rsidRPr="000A2E96">
        <w:rPr>
          <w:sz w:val="24"/>
          <w:szCs w:val="24"/>
        </w:rPr>
        <w:t xml:space="preserve">Responsibilities </w:t>
      </w:r>
      <w:r w:rsidR="00D034D8" w:rsidRPr="000A2E96">
        <w:rPr>
          <w:sz w:val="24"/>
          <w:szCs w:val="24"/>
        </w:rPr>
        <w:t>include: -</w:t>
      </w:r>
    </w:p>
    <w:p w14:paraId="760CAB38" w14:textId="7885923E" w:rsidR="00426FF9" w:rsidRPr="000A2E96" w:rsidRDefault="00B37336" w:rsidP="002A0EF4">
      <w:pPr>
        <w:jc w:val="center"/>
        <w:rPr>
          <w:sz w:val="24"/>
          <w:szCs w:val="24"/>
        </w:rPr>
      </w:pPr>
      <w:r w:rsidRPr="000A2E96">
        <w:rPr>
          <w:sz w:val="24"/>
          <w:szCs w:val="24"/>
        </w:rPr>
        <w:t>A</w:t>
      </w:r>
      <w:r w:rsidR="00EC35E8" w:rsidRPr="000A2E96">
        <w:rPr>
          <w:sz w:val="24"/>
          <w:szCs w:val="24"/>
        </w:rPr>
        <w:t xml:space="preserve">dmissions and gathering </w:t>
      </w:r>
      <w:r w:rsidR="008C7152">
        <w:rPr>
          <w:sz w:val="24"/>
          <w:szCs w:val="24"/>
        </w:rPr>
        <w:t>patients' health history, implementing physicians' orders, serving as a patient-family advocate, discharge teaching and planning, care plan development, chronic care management, wound care, medication management, and lab</w:t>
      </w:r>
      <w:r w:rsidR="00A7135D">
        <w:rPr>
          <w:sz w:val="24"/>
          <w:szCs w:val="24"/>
        </w:rPr>
        <w:t xml:space="preserve"> </w:t>
      </w:r>
      <w:r w:rsidR="007C2DA7">
        <w:rPr>
          <w:sz w:val="24"/>
          <w:szCs w:val="24"/>
        </w:rPr>
        <w:t>draws.</w:t>
      </w:r>
    </w:p>
    <w:p w14:paraId="77A289DA" w14:textId="11CD60D8" w:rsidR="00B37336" w:rsidRPr="000A2E96" w:rsidRDefault="00B37336" w:rsidP="002A0EF4">
      <w:pPr>
        <w:jc w:val="center"/>
        <w:rPr>
          <w:b/>
          <w:bCs/>
          <w:sz w:val="24"/>
          <w:szCs w:val="24"/>
        </w:rPr>
      </w:pPr>
      <w:r w:rsidRPr="000A2E96">
        <w:rPr>
          <w:b/>
          <w:bCs/>
          <w:sz w:val="24"/>
          <w:szCs w:val="24"/>
        </w:rPr>
        <w:t>2011</w:t>
      </w:r>
      <w:r w:rsidR="00EC35E8" w:rsidRPr="000A2E96">
        <w:rPr>
          <w:b/>
          <w:bCs/>
          <w:sz w:val="24"/>
          <w:szCs w:val="24"/>
        </w:rPr>
        <w:t>-</w:t>
      </w:r>
      <w:r w:rsidR="00D034D8" w:rsidRPr="000A2E96">
        <w:rPr>
          <w:b/>
          <w:bCs/>
          <w:sz w:val="24"/>
          <w:szCs w:val="24"/>
        </w:rPr>
        <w:t>202</w:t>
      </w:r>
      <w:r w:rsidR="000A2E96">
        <w:rPr>
          <w:b/>
          <w:bCs/>
          <w:sz w:val="24"/>
          <w:szCs w:val="24"/>
        </w:rPr>
        <w:t>2</w:t>
      </w:r>
      <w:r w:rsidR="00D034D8" w:rsidRPr="000A2E96">
        <w:rPr>
          <w:b/>
          <w:bCs/>
          <w:sz w:val="24"/>
          <w:szCs w:val="24"/>
        </w:rPr>
        <w:t>: -</w:t>
      </w:r>
      <w:r w:rsidR="00426FF9" w:rsidRPr="000A2E96">
        <w:rPr>
          <w:b/>
          <w:bCs/>
          <w:sz w:val="24"/>
          <w:szCs w:val="24"/>
        </w:rPr>
        <w:t xml:space="preserve"> </w:t>
      </w:r>
      <w:r w:rsidRPr="000A2E96">
        <w:rPr>
          <w:b/>
          <w:bCs/>
          <w:sz w:val="24"/>
          <w:szCs w:val="24"/>
        </w:rPr>
        <w:t>Nizhoni Care System,</w:t>
      </w:r>
      <w:r w:rsidR="00EC35E8" w:rsidRPr="000A2E96">
        <w:rPr>
          <w:b/>
          <w:bCs/>
          <w:sz w:val="24"/>
          <w:szCs w:val="24"/>
        </w:rPr>
        <w:t xml:space="preserve"> (</w:t>
      </w:r>
      <w:r w:rsidRPr="000A2E96">
        <w:rPr>
          <w:b/>
          <w:bCs/>
          <w:sz w:val="24"/>
          <w:szCs w:val="24"/>
        </w:rPr>
        <w:t>Psych Nurse</w:t>
      </w:r>
      <w:r w:rsidR="00EC35E8" w:rsidRPr="000A2E96">
        <w:rPr>
          <w:b/>
          <w:bCs/>
          <w:sz w:val="24"/>
          <w:szCs w:val="24"/>
        </w:rPr>
        <w:t>)</w:t>
      </w:r>
    </w:p>
    <w:p w14:paraId="65119F3C" w14:textId="77777777" w:rsidR="00B37336" w:rsidRPr="000A2E96" w:rsidRDefault="00EC35E8" w:rsidP="002A0EF4">
      <w:pPr>
        <w:jc w:val="center"/>
        <w:rPr>
          <w:sz w:val="24"/>
          <w:szCs w:val="24"/>
        </w:rPr>
      </w:pPr>
      <w:r w:rsidRPr="000A2E96">
        <w:rPr>
          <w:sz w:val="24"/>
          <w:szCs w:val="24"/>
        </w:rPr>
        <w:t>Registered Nurse</w:t>
      </w:r>
    </w:p>
    <w:p w14:paraId="388C5775" w14:textId="7D8100A3" w:rsidR="00B37336" w:rsidRPr="000A2E96" w:rsidRDefault="00EC35E8" w:rsidP="002A0EF4">
      <w:pPr>
        <w:jc w:val="center"/>
        <w:rPr>
          <w:sz w:val="24"/>
          <w:szCs w:val="24"/>
        </w:rPr>
      </w:pPr>
      <w:r w:rsidRPr="000A2E96">
        <w:rPr>
          <w:sz w:val="24"/>
          <w:szCs w:val="24"/>
        </w:rPr>
        <w:t xml:space="preserve">Responsibilities </w:t>
      </w:r>
      <w:r w:rsidR="00D034D8" w:rsidRPr="000A2E96">
        <w:rPr>
          <w:sz w:val="24"/>
          <w:szCs w:val="24"/>
        </w:rPr>
        <w:t>included: -</w:t>
      </w:r>
    </w:p>
    <w:p w14:paraId="32B799BC" w14:textId="2B0A300B" w:rsidR="00426FF9" w:rsidRPr="000A2E96" w:rsidRDefault="004E47E6" w:rsidP="002A0EF4">
      <w:pPr>
        <w:jc w:val="center"/>
        <w:rPr>
          <w:sz w:val="24"/>
          <w:szCs w:val="24"/>
        </w:rPr>
      </w:pPr>
      <w:r w:rsidRPr="000A2E96">
        <w:rPr>
          <w:sz w:val="24"/>
          <w:szCs w:val="24"/>
        </w:rPr>
        <w:t xml:space="preserve">Provided care </w:t>
      </w:r>
      <w:r w:rsidR="002A0EF4" w:rsidRPr="000A2E96">
        <w:rPr>
          <w:sz w:val="24"/>
          <w:szCs w:val="24"/>
        </w:rPr>
        <w:t>to</w:t>
      </w:r>
      <w:r w:rsidRPr="000A2E96">
        <w:rPr>
          <w:sz w:val="24"/>
          <w:szCs w:val="24"/>
        </w:rPr>
        <w:t xml:space="preserve"> people with mental illnesses, addiction</w:t>
      </w:r>
      <w:r w:rsidR="002A0EF4" w:rsidRPr="000A2E96">
        <w:rPr>
          <w:sz w:val="24"/>
          <w:szCs w:val="24"/>
        </w:rPr>
        <w:t>,</w:t>
      </w:r>
      <w:r w:rsidRPr="000A2E96">
        <w:rPr>
          <w:sz w:val="24"/>
          <w:szCs w:val="24"/>
        </w:rPr>
        <w:t xml:space="preserve"> or eating disorders by </w:t>
      </w:r>
      <w:r w:rsidR="00B37336" w:rsidRPr="000A2E96">
        <w:rPr>
          <w:sz w:val="24"/>
          <w:szCs w:val="24"/>
        </w:rPr>
        <w:t>implementing</w:t>
      </w:r>
      <w:r w:rsidR="00EC35E8" w:rsidRPr="000A2E96">
        <w:rPr>
          <w:sz w:val="24"/>
          <w:szCs w:val="24"/>
        </w:rPr>
        <w:t xml:space="preserve"> physician’s orders, </w:t>
      </w:r>
      <w:r w:rsidR="00B37336" w:rsidRPr="000A2E96">
        <w:rPr>
          <w:sz w:val="24"/>
          <w:szCs w:val="24"/>
        </w:rPr>
        <w:t>serving</w:t>
      </w:r>
      <w:r w:rsidR="00EC35E8" w:rsidRPr="000A2E96">
        <w:rPr>
          <w:sz w:val="24"/>
          <w:szCs w:val="24"/>
        </w:rPr>
        <w:t xml:space="preserve"> as a </w:t>
      </w:r>
      <w:r w:rsidR="00B37336" w:rsidRPr="000A2E96">
        <w:rPr>
          <w:sz w:val="24"/>
          <w:szCs w:val="24"/>
        </w:rPr>
        <w:t>patient-family</w:t>
      </w:r>
      <w:r w:rsidR="00EC35E8" w:rsidRPr="000A2E96">
        <w:rPr>
          <w:sz w:val="24"/>
          <w:szCs w:val="24"/>
        </w:rPr>
        <w:t xml:space="preserve"> advocate, </w:t>
      </w:r>
      <w:r w:rsidRPr="000A2E96">
        <w:rPr>
          <w:sz w:val="24"/>
          <w:szCs w:val="24"/>
        </w:rPr>
        <w:t xml:space="preserve">care </w:t>
      </w:r>
      <w:r w:rsidR="00EC35E8" w:rsidRPr="000A2E96">
        <w:rPr>
          <w:sz w:val="24"/>
          <w:szCs w:val="24"/>
        </w:rPr>
        <w:t>management</w:t>
      </w:r>
      <w:r w:rsidRPr="000A2E96">
        <w:rPr>
          <w:sz w:val="24"/>
          <w:szCs w:val="24"/>
        </w:rPr>
        <w:t xml:space="preserve">, </w:t>
      </w:r>
      <w:r w:rsidR="002A0EF4" w:rsidRPr="000A2E96">
        <w:rPr>
          <w:sz w:val="24"/>
          <w:szCs w:val="24"/>
        </w:rPr>
        <w:t>medication</w:t>
      </w:r>
      <w:r w:rsidRPr="000A2E96">
        <w:rPr>
          <w:sz w:val="24"/>
          <w:szCs w:val="24"/>
        </w:rPr>
        <w:t xml:space="preserve"> administration, </w:t>
      </w:r>
      <w:r w:rsidR="002A0EF4" w:rsidRPr="000A2E96">
        <w:rPr>
          <w:sz w:val="24"/>
          <w:szCs w:val="24"/>
        </w:rPr>
        <w:t xml:space="preserve">and </w:t>
      </w:r>
      <w:r w:rsidRPr="000A2E96">
        <w:rPr>
          <w:sz w:val="24"/>
          <w:szCs w:val="24"/>
        </w:rPr>
        <w:t xml:space="preserve">helping patients to comply </w:t>
      </w:r>
      <w:r w:rsidR="002A0EF4" w:rsidRPr="000A2E96">
        <w:rPr>
          <w:sz w:val="24"/>
          <w:szCs w:val="24"/>
        </w:rPr>
        <w:t xml:space="preserve">with </w:t>
      </w:r>
      <w:r w:rsidRPr="000A2E96">
        <w:rPr>
          <w:sz w:val="24"/>
          <w:szCs w:val="24"/>
        </w:rPr>
        <w:t xml:space="preserve">medical guidelines and </w:t>
      </w:r>
      <w:r w:rsidR="002A0EF4" w:rsidRPr="000A2E96">
        <w:rPr>
          <w:sz w:val="24"/>
          <w:szCs w:val="24"/>
        </w:rPr>
        <w:t>follow-up</w:t>
      </w:r>
      <w:r w:rsidRPr="000A2E96">
        <w:rPr>
          <w:sz w:val="24"/>
          <w:szCs w:val="24"/>
        </w:rPr>
        <w:t xml:space="preserve"> </w:t>
      </w:r>
      <w:r w:rsidR="002A0EF4" w:rsidRPr="000A2E96">
        <w:rPr>
          <w:sz w:val="24"/>
          <w:szCs w:val="24"/>
        </w:rPr>
        <w:t>appointments.</w:t>
      </w:r>
    </w:p>
    <w:p w14:paraId="01D362BD" w14:textId="68F09EA3" w:rsidR="00140468" w:rsidRPr="000A2E96" w:rsidRDefault="00D034D8" w:rsidP="002A0EF4">
      <w:pPr>
        <w:jc w:val="center"/>
        <w:rPr>
          <w:sz w:val="24"/>
          <w:szCs w:val="24"/>
        </w:rPr>
      </w:pPr>
      <w:r w:rsidRPr="000A2E96">
        <w:rPr>
          <w:b/>
          <w:bCs/>
          <w:sz w:val="24"/>
          <w:szCs w:val="24"/>
        </w:rPr>
        <w:t>CERTIFICATIONS</w:t>
      </w:r>
      <w:r w:rsidRPr="000A2E96">
        <w:rPr>
          <w:sz w:val="24"/>
          <w:szCs w:val="24"/>
        </w:rPr>
        <w:t>:</w:t>
      </w:r>
    </w:p>
    <w:p w14:paraId="2BE193E2" w14:textId="3FDAA6B5" w:rsidR="00140468" w:rsidRPr="000A2E96" w:rsidRDefault="00EC35E8" w:rsidP="002A0EF4">
      <w:pPr>
        <w:jc w:val="center"/>
        <w:rPr>
          <w:sz w:val="24"/>
          <w:szCs w:val="24"/>
        </w:rPr>
      </w:pPr>
      <w:r w:rsidRPr="000A2E96">
        <w:rPr>
          <w:sz w:val="24"/>
          <w:szCs w:val="24"/>
        </w:rPr>
        <w:t>First Aid and CPR</w:t>
      </w:r>
    </w:p>
    <w:p w14:paraId="1205B71C" w14:textId="423A51DC" w:rsidR="00140468" w:rsidRPr="000A2E96" w:rsidRDefault="00EC35E8" w:rsidP="002A0EF4">
      <w:pPr>
        <w:jc w:val="center"/>
        <w:rPr>
          <w:sz w:val="24"/>
          <w:szCs w:val="24"/>
        </w:rPr>
      </w:pPr>
      <w:r w:rsidRPr="000A2E96">
        <w:rPr>
          <w:sz w:val="24"/>
          <w:szCs w:val="24"/>
        </w:rPr>
        <w:t>Palliative care certificate</w:t>
      </w:r>
    </w:p>
    <w:p w14:paraId="5AA2092E" w14:textId="3F023D59" w:rsidR="00140468" w:rsidRPr="000A2E96" w:rsidRDefault="00EC35E8" w:rsidP="002A0EF4">
      <w:pPr>
        <w:jc w:val="center"/>
        <w:rPr>
          <w:sz w:val="24"/>
          <w:szCs w:val="24"/>
        </w:rPr>
      </w:pPr>
      <w:r w:rsidRPr="000A2E96">
        <w:rPr>
          <w:sz w:val="24"/>
          <w:szCs w:val="24"/>
        </w:rPr>
        <w:t xml:space="preserve">Occupational </w:t>
      </w:r>
      <w:r w:rsidR="00D034D8" w:rsidRPr="000A2E96">
        <w:rPr>
          <w:sz w:val="24"/>
          <w:szCs w:val="24"/>
        </w:rPr>
        <w:t>Safety</w:t>
      </w:r>
      <w:r w:rsidRPr="000A2E96">
        <w:rPr>
          <w:sz w:val="24"/>
          <w:szCs w:val="24"/>
        </w:rPr>
        <w:t xml:space="preserve"> and Health Administration </w:t>
      </w:r>
      <w:r w:rsidR="00D034D8" w:rsidRPr="000A2E96">
        <w:rPr>
          <w:sz w:val="24"/>
          <w:szCs w:val="24"/>
        </w:rPr>
        <w:t>Certificate</w:t>
      </w:r>
      <w:r w:rsidRPr="000A2E96">
        <w:rPr>
          <w:sz w:val="24"/>
          <w:szCs w:val="24"/>
        </w:rPr>
        <w:t xml:space="preserve"> (OSHA)</w:t>
      </w:r>
    </w:p>
    <w:p w14:paraId="644E2B04" w14:textId="24998C82" w:rsidR="00140468" w:rsidRPr="000A2E96" w:rsidRDefault="00EC35E8" w:rsidP="002A0EF4">
      <w:pPr>
        <w:jc w:val="center"/>
        <w:rPr>
          <w:sz w:val="24"/>
          <w:szCs w:val="24"/>
        </w:rPr>
      </w:pPr>
      <w:r w:rsidRPr="000A2E96">
        <w:rPr>
          <w:sz w:val="24"/>
          <w:szCs w:val="24"/>
        </w:rPr>
        <w:t xml:space="preserve">IV Start Certified NPA Phlebotomy Technician </w:t>
      </w:r>
      <w:r w:rsidR="002A0EF4" w:rsidRPr="000A2E96">
        <w:rPr>
          <w:sz w:val="24"/>
          <w:szCs w:val="24"/>
        </w:rPr>
        <w:t>Certified &amp;</w:t>
      </w:r>
      <w:r w:rsidR="00D034D8" w:rsidRPr="000A2E96">
        <w:rPr>
          <w:sz w:val="24"/>
          <w:szCs w:val="24"/>
        </w:rPr>
        <w:t xml:space="preserve"> CADD Pumps</w:t>
      </w:r>
    </w:p>
    <w:p w14:paraId="7BB28754" w14:textId="4288A63D" w:rsidR="00140468" w:rsidRPr="000A2E96" w:rsidRDefault="00EC35E8" w:rsidP="002A0EF4">
      <w:pPr>
        <w:jc w:val="center"/>
        <w:rPr>
          <w:b/>
          <w:bCs/>
          <w:sz w:val="24"/>
          <w:szCs w:val="24"/>
        </w:rPr>
      </w:pPr>
      <w:r w:rsidRPr="000A2E96">
        <w:rPr>
          <w:b/>
          <w:bCs/>
          <w:sz w:val="24"/>
          <w:szCs w:val="24"/>
        </w:rPr>
        <w:t>LICENSURE:</w:t>
      </w:r>
    </w:p>
    <w:p w14:paraId="61FCCAB7" w14:textId="140D11AD" w:rsidR="00140468" w:rsidRPr="000A2E96" w:rsidRDefault="00EC35E8" w:rsidP="002A0EF4">
      <w:pPr>
        <w:jc w:val="center"/>
        <w:rPr>
          <w:sz w:val="24"/>
          <w:szCs w:val="24"/>
        </w:rPr>
      </w:pPr>
      <w:r w:rsidRPr="000A2E96">
        <w:rPr>
          <w:sz w:val="24"/>
          <w:szCs w:val="24"/>
        </w:rPr>
        <w:t>Registered Nurse (</w:t>
      </w:r>
      <w:r w:rsidR="000A2E96">
        <w:rPr>
          <w:sz w:val="24"/>
          <w:szCs w:val="24"/>
        </w:rPr>
        <w:t>RN-</w:t>
      </w:r>
      <w:r w:rsidRPr="000A2E96">
        <w:rPr>
          <w:sz w:val="24"/>
          <w:szCs w:val="24"/>
        </w:rPr>
        <w:t>BSN)</w:t>
      </w:r>
    </w:p>
    <w:p w14:paraId="3BA0ED9B" w14:textId="02C750E2" w:rsidR="00140468" w:rsidRPr="000A2E96" w:rsidRDefault="00140468" w:rsidP="000A2E96">
      <w:pPr>
        <w:rPr>
          <w:sz w:val="24"/>
          <w:szCs w:val="24"/>
        </w:rPr>
      </w:pPr>
    </w:p>
    <w:p w14:paraId="1D8E61A4" w14:textId="068A570D" w:rsidR="00EC35E8" w:rsidRPr="000A2E96" w:rsidRDefault="00EC35E8" w:rsidP="002A0EF4">
      <w:pPr>
        <w:jc w:val="center"/>
        <w:rPr>
          <w:b/>
          <w:bCs/>
          <w:sz w:val="24"/>
          <w:szCs w:val="24"/>
        </w:rPr>
      </w:pPr>
      <w:r w:rsidRPr="000A2E96">
        <w:rPr>
          <w:b/>
          <w:bCs/>
          <w:sz w:val="24"/>
          <w:szCs w:val="24"/>
        </w:rPr>
        <w:t xml:space="preserve">References </w:t>
      </w:r>
      <w:r w:rsidR="002A0EF4" w:rsidRPr="000A2E96">
        <w:rPr>
          <w:b/>
          <w:bCs/>
          <w:sz w:val="24"/>
          <w:szCs w:val="24"/>
        </w:rPr>
        <w:t xml:space="preserve">are </w:t>
      </w:r>
      <w:r w:rsidRPr="000A2E96">
        <w:rPr>
          <w:b/>
          <w:bCs/>
          <w:sz w:val="24"/>
          <w:szCs w:val="24"/>
        </w:rPr>
        <w:t xml:space="preserve">available upon </w:t>
      </w:r>
      <w:r w:rsidR="002A0EF4" w:rsidRPr="000A2E96">
        <w:rPr>
          <w:b/>
          <w:bCs/>
          <w:sz w:val="24"/>
          <w:szCs w:val="24"/>
        </w:rPr>
        <w:t>request.</w:t>
      </w:r>
    </w:p>
    <w:sectPr w:rsidR="00EC35E8" w:rsidRPr="000A2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F0"/>
    <w:rsid w:val="00035E8A"/>
    <w:rsid w:val="0007028D"/>
    <w:rsid w:val="000A2E96"/>
    <w:rsid w:val="00140468"/>
    <w:rsid w:val="00160F1E"/>
    <w:rsid w:val="00185817"/>
    <w:rsid w:val="002A0EF4"/>
    <w:rsid w:val="00312274"/>
    <w:rsid w:val="003E6749"/>
    <w:rsid w:val="00426FF9"/>
    <w:rsid w:val="00472D9C"/>
    <w:rsid w:val="004E47E6"/>
    <w:rsid w:val="00553094"/>
    <w:rsid w:val="00570524"/>
    <w:rsid w:val="00581AAC"/>
    <w:rsid w:val="0067654D"/>
    <w:rsid w:val="00696319"/>
    <w:rsid w:val="00721734"/>
    <w:rsid w:val="00732D2F"/>
    <w:rsid w:val="007C0B6B"/>
    <w:rsid w:val="007C2DA7"/>
    <w:rsid w:val="007E1555"/>
    <w:rsid w:val="00810ACD"/>
    <w:rsid w:val="008C7152"/>
    <w:rsid w:val="00977BA8"/>
    <w:rsid w:val="009C160B"/>
    <w:rsid w:val="00A7135D"/>
    <w:rsid w:val="00B37336"/>
    <w:rsid w:val="00B50FA9"/>
    <w:rsid w:val="00B75CA0"/>
    <w:rsid w:val="00BD5188"/>
    <w:rsid w:val="00BF5B1C"/>
    <w:rsid w:val="00C06981"/>
    <w:rsid w:val="00CC49EC"/>
    <w:rsid w:val="00D034D8"/>
    <w:rsid w:val="00E325F0"/>
    <w:rsid w:val="00E353EC"/>
    <w:rsid w:val="00E621E1"/>
    <w:rsid w:val="00EC35E8"/>
    <w:rsid w:val="00ED3DFC"/>
    <w:rsid w:val="00F064D8"/>
    <w:rsid w:val="00F5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EB6E9"/>
  <w15:chartTrackingRefBased/>
  <w15:docId w15:val="{9116C4A8-41B9-4FEB-8A62-D69E3318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D9C"/>
    <w:rPr>
      <w:color w:val="0563C1" w:themeColor="hyperlink"/>
      <w:u w:val="single"/>
    </w:rPr>
  </w:style>
  <w:style w:type="character" w:styleId="UnresolvedMention">
    <w:name w:val="Unresolved Mention"/>
    <w:basedOn w:val="DefaultParagraphFont"/>
    <w:uiPriority w:val="99"/>
    <w:semiHidden/>
    <w:unhideWhenUsed/>
    <w:rsid w:val="0047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onesz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7</cp:revision>
  <dcterms:created xsi:type="dcterms:W3CDTF">2025-01-13T02:16:00Z</dcterms:created>
  <dcterms:modified xsi:type="dcterms:W3CDTF">2025-01-13T02:20:00Z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eec4fd7d-f4ca-4ed9-b688-54047372ebb4</vt:lpwstr>
  </property>
</Properties>
</file>