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BFF3" w14:textId="77ED32BB" w:rsidR="00036B41" w:rsidRPr="00B36A1B" w:rsidRDefault="00FC6FEB" w:rsidP="0081700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6A1B">
        <w:rPr>
          <w:rFonts w:ascii="Times New Roman" w:hAnsi="Times New Roman" w:cs="Times New Roman"/>
          <w:b/>
          <w:bCs/>
          <w:sz w:val="24"/>
          <w:szCs w:val="24"/>
        </w:rPr>
        <w:t>Ethical Actions</w:t>
      </w:r>
    </w:p>
    <w:p w14:paraId="1C2DA332" w14:textId="77777777" w:rsidR="00000B28" w:rsidRPr="00B36A1B" w:rsidRDefault="0072571B" w:rsidP="0081700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6A1B">
        <w:rPr>
          <w:rFonts w:ascii="Times New Roman" w:hAnsi="Times New Roman" w:cs="Times New Roman"/>
          <w:b/>
          <w:bCs/>
          <w:sz w:val="24"/>
          <w:szCs w:val="24"/>
        </w:rPr>
        <w:t>Description of the Action Taken</w:t>
      </w:r>
    </w:p>
    <w:p w14:paraId="465E396F" w14:textId="533B4F1F" w:rsidR="00F05DD8" w:rsidRPr="00B36A1B" w:rsidRDefault="00715DCB" w:rsidP="0081700D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36A1B">
        <w:rPr>
          <w:rFonts w:ascii="Times New Roman" w:hAnsi="Times New Roman" w:cs="Times New Roman"/>
          <w:sz w:val="24"/>
          <w:szCs w:val="24"/>
        </w:rPr>
        <w:t xml:space="preserve"> </w:t>
      </w:r>
      <w:r w:rsidR="00760E3A" w:rsidRPr="00B36A1B">
        <w:rPr>
          <w:rFonts w:ascii="Times New Roman" w:hAnsi="Times New Roman" w:cs="Times New Roman"/>
          <w:sz w:val="24"/>
          <w:szCs w:val="24"/>
        </w:rPr>
        <w:t xml:space="preserve">I once encountered a patient who did not properly understand English and had challenges expressing their needs. </w:t>
      </w:r>
      <w:r w:rsidR="00890449" w:rsidRPr="00B36A1B">
        <w:rPr>
          <w:rFonts w:ascii="Times New Roman" w:hAnsi="Times New Roman" w:cs="Times New Roman"/>
          <w:sz w:val="24"/>
          <w:szCs w:val="24"/>
        </w:rPr>
        <w:t xml:space="preserve">I looked for a medical interpreter within the hospital to help me understand the patient’s needs </w:t>
      </w:r>
      <w:r w:rsidR="00F158E1" w:rsidRPr="00B36A1B">
        <w:rPr>
          <w:rFonts w:ascii="Times New Roman" w:hAnsi="Times New Roman" w:cs="Times New Roman"/>
          <w:sz w:val="24"/>
          <w:szCs w:val="24"/>
        </w:rPr>
        <w:t xml:space="preserve">for adequate provision of the relevant services. </w:t>
      </w:r>
      <w:r w:rsidR="00B2752A" w:rsidRPr="00B36A1B">
        <w:rPr>
          <w:rFonts w:ascii="Times New Roman" w:hAnsi="Times New Roman" w:cs="Times New Roman"/>
          <w:sz w:val="24"/>
          <w:szCs w:val="24"/>
        </w:rPr>
        <w:t xml:space="preserve">Despite the explanation by other team members that focusing on the patient could </w:t>
      </w:r>
      <w:r w:rsidR="002105AF" w:rsidRPr="00B36A1B">
        <w:rPr>
          <w:rFonts w:ascii="Times New Roman" w:hAnsi="Times New Roman" w:cs="Times New Roman"/>
          <w:sz w:val="24"/>
          <w:szCs w:val="24"/>
        </w:rPr>
        <w:t xml:space="preserve">cause time constraints and delay the day’s duties, </w:t>
      </w:r>
      <w:r w:rsidR="000A0D0C" w:rsidRPr="00B36A1B">
        <w:rPr>
          <w:rFonts w:ascii="Times New Roman" w:hAnsi="Times New Roman" w:cs="Times New Roman"/>
          <w:sz w:val="24"/>
          <w:szCs w:val="24"/>
        </w:rPr>
        <w:t xml:space="preserve">I talked to the team leader and we decided that an interpreter be available during care discussions to provide quality services to the patient. </w:t>
      </w:r>
    </w:p>
    <w:p w14:paraId="079B1FF1" w14:textId="3F02C545" w:rsidR="006927D4" w:rsidRPr="002E0460" w:rsidRDefault="006927D4" w:rsidP="0081700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0460">
        <w:rPr>
          <w:rFonts w:ascii="Times New Roman" w:hAnsi="Times New Roman" w:cs="Times New Roman"/>
          <w:b/>
          <w:bCs/>
          <w:sz w:val="24"/>
          <w:szCs w:val="24"/>
        </w:rPr>
        <w:t xml:space="preserve">Was </w:t>
      </w:r>
      <w:r w:rsidR="003E1081" w:rsidRPr="002E0460">
        <w:rPr>
          <w:rFonts w:ascii="Times New Roman" w:hAnsi="Times New Roman" w:cs="Times New Roman"/>
          <w:b/>
          <w:bCs/>
          <w:sz w:val="24"/>
          <w:szCs w:val="24"/>
        </w:rPr>
        <w:t>your</w:t>
      </w:r>
      <w:r w:rsidRPr="002E0460">
        <w:rPr>
          <w:rFonts w:ascii="Times New Roman" w:hAnsi="Times New Roman" w:cs="Times New Roman"/>
          <w:b/>
          <w:bCs/>
          <w:sz w:val="24"/>
          <w:szCs w:val="24"/>
        </w:rPr>
        <w:t xml:space="preserve"> action primarily good for </w:t>
      </w:r>
      <w:r w:rsidR="003E1081" w:rsidRPr="002E0460">
        <w:rPr>
          <w:rFonts w:ascii="Times New Roman" w:hAnsi="Times New Roman" w:cs="Times New Roman"/>
          <w:b/>
          <w:bCs/>
          <w:sz w:val="24"/>
          <w:szCs w:val="24"/>
        </w:rPr>
        <w:t>you</w:t>
      </w:r>
      <w:r w:rsidRPr="002E0460">
        <w:rPr>
          <w:rFonts w:ascii="Times New Roman" w:hAnsi="Times New Roman" w:cs="Times New Roman"/>
          <w:b/>
          <w:bCs/>
          <w:sz w:val="24"/>
          <w:szCs w:val="24"/>
        </w:rPr>
        <w:t xml:space="preserve"> or good for someone else?</w:t>
      </w:r>
    </w:p>
    <w:p w14:paraId="7CAD52BB" w14:textId="0E4818C7" w:rsidR="003519DE" w:rsidRPr="00B36A1B" w:rsidRDefault="003C392D" w:rsidP="00D43C78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36A1B">
        <w:rPr>
          <w:rFonts w:ascii="Times New Roman" w:hAnsi="Times New Roman" w:cs="Times New Roman"/>
          <w:sz w:val="24"/>
          <w:szCs w:val="24"/>
        </w:rPr>
        <w:t xml:space="preserve">My action was primarily good for someone else, which is the patient. This is because </w:t>
      </w:r>
      <w:r w:rsidR="002166AB" w:rsidRPr="00B36A1B">
        <w:rPr>
          <w:rFonts w:ascii="Times New Roman" w:hAnsi="Times New Roman" w:cs="Times New Roman"/>
          <w:sz w:val="24"/>
          <w:szCs w:val="24"/>
        </w:rPr>
        <w:t xml:space="preserve">the action ensured </w:t>
      </w:r>
      <w:r w:rsidR="000E2B3C" w:rsidRPr="00B36A1B">
        <w:rPr>
          <w:rFonts w:ascii="Times New Roman" w:hAnsi="Times New Roman" w:cs="Times New Roman"/>
          <w:sz w:val="24"/>
          <w:szCs w:val="24"/>
        </w:rPr>
        <w:t xml:space="preserve">that the patient received effective and equitable </w:t>
      </w:r>
      <w:r w:rsidR="00E45584" w:rsidRPr="00B36A1B">
        <w:rPr>
          <w:rFonts w:ascii="Times New Roman" w:hAnsi="Times New Roman" w:cs="Times New Roman"/>
          <w:sz w:val="24"/>
          <w:szCs w:val="24"/>
        </w:rPr>
        <w:t xml:space="preserve">care. </w:t>
      </w:r>
      <w:r w:rsidR="006F27FB" w:rsidRPr="00B36A1B">
        <w:rPr>
          <w:rFonts w:ascii="Times New Roman" w:hAnsi="Times New Roman" w:cs="Times New Roman"/>
          <w:sz w:val="24"/>
          <w:szCs w:val="24"/>
        </w:rPr>
        <w:t>For this reason</w:t>
      </w:r>
      <w:r w:rsidR="00E45584" w:rsidRPr="00B36A1B">
        <w:rPr>
          <w:rFonts w:ascii="Times New Roman" w:hAnsi="Times New Roman" w:cs="Times New Roman"/>
          <w:sz w:val="24"/>
          <w:szCs w:val="24"/>
        </w:rPr>
        <w:t>, the action was based on</w:t>
      </w:r>
      <w:r w:rsidR="00841B70" w:rsidRPr="00B36A1B">
        <w:rPr>
          <w:rFonts w:ascii="Times New Roman" w:hAnsi="Times New Roman" w:cs="Times New Roman"/>
          <w:sz w:val="24"/>
          <w:szCs w:val="24"/>
        </w:rPr>
        <w:t xml:space="preserve"> addressing the challenges faced by someone else. </w:t>
      </w:r>
    </w:p>
    <w:p w14:paraId="1B9FA57A" w14:textId="6DC063AC" w:rsidR="006927D4" w:rsidRPr="002E0460" w:rsidRDefault="003E1081" w:rsidP="0081700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0460">
        <w:rPr>
          <w:rFonts w:ascii="Times New Roman" w:hAnsi="Times New Roman" w:cs="Times New Roman"/>
          <w:b/>
          <w:bCs/>
          <w:sz w:val="24"/>
          <w:szCs w:val="24"/>
        </w:rPr>
        <w:t>Was your action right for you or right for someone else?</w:t>
      </w:r>
    </w:p>
    <w:p w14:paraId="68782281" w14:textId="69507119" w:rsidR="00BC3DE1" w:rsidRPr="00B36A1B" w:rsidRDefault="004821C0" w:rsidP="00D43C78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36A1B">
        <w:rPr>
          <w:rFonts w:ascii="Times New Roman" w:hAnsi="Times New Roman" w:cs="Times New Roman"/>
          <w:sz w:val="24"/>
          <w:szCs w:val="24"/>
        </w:rPr>
        <w:t>The action taken was also right for someone else since it aligned with the rights of the patient to receive care.</w:t>
      </w:r>
      <w:r w:rsidR="0058770E" w:rsidRPr="00B36A1B">
        <w:rPr>
          <w:rFonts w:ascii="Times New Roman" w:hAnsi="Times New Roman" w:cs="Times New Roman"/>
          <w:sz w:val="24"/>
          <w:szCs w:val="24"/>
        </w:rPr>
        <w:t xml:space="preserve"> Additionally, the action was based on understanding the essence of autonomy when making healthcare decisions. </w:t>
      </w:r>
      <w:r w:rsidR="00B43500" w:rsidRPr="00B36A1B">
        <w:rPr>
          <w:rFonts w:ascii="Times New Roman" w:hAnsi="Times New Roman" w:cs="Times New Roman"/>
          <w:sz w:val="24"/>
          <w:szCs w:val="24"/>
        </w:rPr>
        <w:t xml:space="preserve">Therefore, the action was right for someone else as it focused on meeting their immediate needs. </w:t>
      </w:r>
      <w:r w:rsidRPr="00B36A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D1DC9F" w14:textId="02EE4CB6" w:rsidR="003E1081" w:rsidRPr="002E0460" w:rsidRDefault="003E1081" w:rsidP="0081700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0460">
        <w:rPr>
          <w:rFonts w:ascii="Times New Roman" w:hAnsi="Times New Roman" w:cs="Times New Roman"/>
          <w:b/>
          <w:bCs/>
          <w:sz w:val="24"/>
          <w:szCs w:val="24"/>
        </w:rPr>
        <w:t>Duty to yourself or duty to someone else?</w:t>
      </w:r>
    </w:p>
    <w:p w14:paraId="0CD3BB2A" w14:textId="49E959FA" w:rsidR="00D43C78" w:rsidRPr="00B36A1B" w:rsidRDefault="00C76846" w:rsidP="00D43C7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36A1B">
        <w:rPr>
          <w:rFonts w:ascii="Times New Roman" w:hAnsi="Times New Roman" w:cs="Times New Roman"/>
          <w:sz w:val="24"/>
          <w:szCs w:val="24"/>
        </w:rPr>
        <w:t>Given that I had a duty to ensure patient safety, the action was focused on duty to someone else. In this case, patient safety is centered on addressing patient needs</w:t>
      </w:r>
      <w:r w:rsidR="00DF4504" w:rsidRPr="00B36A1B">
        <w:rPr>
          <w:rFonts w:ascii="Times New Roman" w:hAnsi="Times New Roman" w:cs="Times New Roman"/>
          <w:sz w:val="24"/>
          <w:szCs w:val="24"/>
        </w:rPr>
        <w:t>, where I had to act according to their interes</w:t>
      </w:r>
      <w:r w:rsidR="008A4521" w:rsidRPr="00B36A1B">
        <w:rPr>
          <w:rFonts w:ascii="Times New Roman" w:hAnsi="Times New Roman" w:cs="Times New Roman"/>
          <w:sz w:val="24"/>
          <w:szCs w:val="24"/>
        </w:rPr>
        <w:t xml:space="preserve">ts. </w:t>
      </w:r>
    </w:p>
    <w:p w14:paraId="53C6DD12" w14:textId="367C9DF6" w:rsidR="003E1081" w:rsidRPr="002E0460" w:rsidRDefault="00AC06BF" w:rsidP="0081700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0460">
        <w:rPr>
          <w:rFonts w:ascii="Times New Roman" w:hAnsi="Times New Roman" w:cs="Times New Roman"/>
          <w:b/>
          <w:bCs/>
          <w:sz w:val="24"/>
          <w:szCs w:val="24"/>
        </w:rPr>
        <w:lastRenderedPageBreak/>
        <w:t>Deontology or Teleology?</w:t>
      </w:r>
    </w:p>
    <w:p w14:paraId="2DF4ACF5" w14:textId="393F08E0" w:rsidR="004E0D31" w:rsidRPr="00B36A1B" w:rsidRDefault="0027187D" w:rsidP="004E0D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36A1B">
        <w:rPr>
          <w:rFonts w:ascii="Times New Roman" w:hAnsi="Times New Roman" w:cs="Times New Roman"/>
          <w:sz w:val="24"/>
          <w:szCs w:val="24"/>
        </w:rPr>
        <w:t xml:space="preserve">The action is based on deontology </w:t>
      </w:r>
      <w:r w:rsidR="00E04DC4" w:rsidRPr="00B36A1B">
        <w:rPr>
          <w:rFonts w:ascii="Times New Roman" w:hAnsi="Times New Roman" w:cs="Times New Roman"/>
          <w:sz w:val="24"/>
          <w:szCs w:val="24"/>
        </w:rPr>
        <w:t xml:space="preserve">since it was guided by the need to be dutiful to ensure just and ethical care. </w:t>
      </w:r>
      <w:r w:rsidR="00254CB9" w:rsidRPr="00B36A1B">
        <w:rPr>
          <w:rFonts w:ascii="Times New Roman" w:hAnsi="Times New Roman" w:cs="Times New Roman"/>
          <w:sz w:val="24"/>
          <w:szCs w:val="24"/>
        </w:rPr>
        <w:t xml:space="preserve">This is because deontology is an ethical approach focused on </w:t>
      </w:r>
      <w:r w:rsidR="00D418F8" w:rsidRPr="00B36A1B">
        <w:rPr>
          <w:rFonts w:ascii="Times New Roman" w:hAnsi="Times New Roman" w:cs="Times New Roman"/>
          <w:sz w:val="24"/>
          <w:szCs w:val="24"/>
        </w:rPr>
        <w:t>professional duties and role (</w:t>
      </w:r>
      <w:r w:rsidR="00F95308" w:rsidRPr="00B36A1B">
        <w:rPr>
          <w:rFonts w:ascii="Times New Roman" w:hAnsi="Times New Roman" w:cs="Times New Roman"/>
          <w:sz w:val="24"/>
          <w:szCs w:val="24"/>
        </w:rPr>
        <w:t>Udayakumar</w:t>
      </w:r>
      <w:r w:rsidR="00F95308">
        <w:rPr>
          <w:rFonts w:ascii="Times New Roman" w:hAnsi="Times New Roman" w:cs="Times New Roman"/>
          <w:sz w:val="24"/>
          <w:szCs w:val="24"/>
        </w:rPr>
        <w:t xml:space="preserve"> et al., 2021</w:t>
      </w:r>
      <w:r w:rsidR="00D418F8" w:rsidRPr="00B36A1B">
        <w:rPr>
          <w:rFonts w:ascii="Times New Roman" w:hAnsi="Times New Roman" w:cs="Times New Roman"/>
          <w:sz w:val="24"/>
          <w:szCs w:val="24"/>
        </w:rPr>
        <w:t xml:space="preserve">). It was therefore my duty to </w:t>
      </w:r>
      <w:r w:rsidR="00564E0B" w:rsidRPr="00B36A1B">
        <w:rPr>
          <w:rFonts w:ascii="Times New Roman" w:hAnsi="Times New Roman" w:cs="Times New Roman"/>
          <w:sz w:val="24"/>
          <w:szCs w:val="24"/>
        </w:rPr>
        <w:t xml:space="preserve">ensure that the patient received quality and safe care. </w:t>
      </w:r>
    </w:p>
    <w:p w14:paraId="003E8795" w14:textId="77777777" w:rsidR="002E0460" w:rsidRDefault="002E0460" w:rsidP="00B36A1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DB73C9" w14:textId="77777777" w:rsidR="002E0460" w:rsidRDefault="002E0460" w:rsidP="00B36A1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27CB1E" w14:textId="77777777" w:rsidR="002E0460" w:rsidRDefault="002E0460" w:rsidP="00B36A1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D7EB0A" w14:textId="77777777" w:rsidR="002E0460" w:rsidRDefault="002E0460" w:rsidP="00B36A1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675D4" w14:textId="77777777" w:rsidR="002E0460" w:rsidRDefault="002E0460" w:rsidP="00B36A1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20CEA4" w14:textId="77777777" w:rsidR="002E0460" w:rsidRDefault="002E0460" w:rsidP="00B36A1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8CE0E" w14:textId="77777777" w:rsidR="002E0460" w:rsidRDefault="002E0460" w:rsidP="00B36A1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4B9A29" w14:textId="77777777" w:rsidR="002E0460" w:rsidRDefault="002E0460" w:rsidP="00B36A1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76E17B" w14:textId="77777777" w:rsidR="002E0460" w:rsidRDefault="002E0460" w:rsidP="00B36A1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F1B132" w14:textId="77777777" w:rsidR="002E0460" w:rsidRDefault="002E0460" w:rsidP="00B36A1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697308" w14:textId="77777777" w:rsidR="002E0460" w:rsidRDefault="002E0460" w:rsidP="00B36A1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EB9376" w14:textId="77777777" w:rsidR="002E0460" w:rsidRDefault="002E0460" w:rsidP="00B36A1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11F96" w14:textId="77777777" w:rsidR="002E0460" w:rsidRDefault="002E0460" w:rsidP="00B36A1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A0878E" w14:textId="77777777" w:rsidR="002E0460" w:rsidRDefault="002E0460" w:rsidP="00B36A1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E6D9AF" w14:textId="6E7585F2" w:rsidR="007F4E4F" w:rsidRPr="00B36A1B" w:rsidRDefault="007F4E4F" w:rsidP="00B36A1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6A1B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056247EC" w14:textId="77777777" w:rsidR="00D72297" w:rsidRDefault="006C71C6" w:rsidP="004E0D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36A1B">
        <w:rPr>
          <w:rFonts w:ascii="Times New Roman" w:hAnsi="Times New Roman" w:cs="Times New Roman"/>
          <w:sz w:val="24"/>
          <w:szCs w:val="24"/>
        </w:rPr>
        <w:t xml:space="preserve">Udayakumar, L., Babu, V. S. S., &amp; Babu, V. S. S. (2021). Immanuel Kant’s Deontology </w:t>
      </w:r>
    </w:p>
    <w:p w14:paraId="56ACEE14" w14:textId="49EEDEA4" w:rsidR="007F4E4F" w:rsidRPr="00B36A1B" w:rsidRDefault="006C71C6" w:rsidP="00D72297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36A1B">
        <w:rPr>
          <w:rFonts w:ascii="Times New Roman" w:hAnsi="Times New Roman" w:cs="Times New Roman"/>
          <w:sz w:val="24"/>
          <w:szCs w:val="24"/>
        </w:rPr>
        <w:t>Theory. </w:t>
      </w:r>
      <w:r w:rsidRPr="00B36A1B">
        <w:rPr>
          <w:rFonts w:ascii="Times New Roman" w:hAnsi="Times New Roman" w:cs="Times New Roman"/>
          <w:i/>
          <w:iCs/>
          <w:sz w:val="24"/>
          <w:szCs w:val="24"/>
        </w:rPr>
        <w:t>IJRAR-International Journal of Research and Analytical Reviews (IJRAR)</w:t>
      </w:r>
      <w:r w:rsidRPr="00B36A1B">
        <w:rPr>
          <w:rFonts w:ascii="Times New Roman" w:hAnsi="Times New Roman" w:cs="Times New Roman"/>
          <w:sz w:val="24"/>
          <w:szCs w:val="24"/>
        </w:rPr>
        <w:t>, </w:t>
      </w:r>
      <w:r w:rsidRPr="00B36A1B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B36A1B">
        <w:rPr>
          <w:rFonts w:ascii="Times New Roman" w:hAnsi="Times New Roman" w:cs="Times New Roman"/>
          <w:sz w:val="24"/>
          <w:szCs w:val="24"/>
        </w:rPr>
        <w:t>(2), 235-243.</w:t>
      </w:r>
      <w:r w:rsidR="00B36A1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D72297" w:rsidRPr="00FD3563">
          <w:rPr>
            <w:rStyle w:val="Hyperlink"/>
            <w:rFonts w:ascii="Times New Roman" w:hAnsi="Times New Roman" w:cs="Times New Roman"/>
            <w:sz w:val="24"/>
            <w:szCs w:val="24"/>
          </w:rPr>
          <w:t>https://www.ijrar.org/papers/21B2505_252105.pdf</w:t>
        </w:r>
      </w:hyperlink>
      <w:r w:rsidR="00D7229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F4E4F" w:rsidRPr="00B36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3168C"/>
    <w:multiLevelType w:val="hybridMultilevel"/>
    <w:tmpl w:val="3C2CCA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801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EB"/>
    <w:rsid w:val="00000B28"/>
    <w:rsid w:val="000154A9"/>
    <w:rsid w:val="00036B41"/>
    <w:rsid w:val="000A0D0C"/>
    <w:rsid w:val="000A42CB"/>
    <w:rsid w:val="000E2B3C"/>
    <w:rsid w:val="002105AF"/>
    <w:rsid w:val="002166AB"/>
    <w:rsid w:val="00254CB9"/>
    <w:rsid w:val="0027187D"/>
    <w:rsid w:val="002963FD"/>
    <w:rsid w:val="002E0460"/>
    <w:rsid w:val="003519DE"/>
    <w:rsid w:val="003C392D"/>
    <w:rsid w:val="003E1081"/>
    <w:rsid w:val="004821C0"/>
    <w:rsid w:val="004E0D31"/>
    <w:rsid w:val="00560E7E"/>
    <w:rsid w:val="00564E0B"/>
    <w:rsid w:val="0058770E"/>
    <w:rsid w:val="006927D4"/>
    <w:rsid w:val="006C71C6"/>
    <w:rsid w:val="006F27FB"/>
    <w:rsid w:val="00715DCB"/>
    <w:rsid w:val="0072571B"/>
    <w:rsid w:val="00760E3A"/>
    <w:rsid w:val="007F4E4F"/>
    <w:rsid w:val="0081700D"/>
    <w:rsid w:val="00841B70"/>
    <w:rsid w:val="00890449"/>
    <w:rsid w:val="008A4521"/>
    <w:rsid w:val="00957F02"/>
    <w:rsid w:val="00AC06BF"/>
    <w:rsid w:val="00B2752A"/>
    <w:rsid w:val="00B36A1B"/>
    <w:rsid w:val="00B43500"/>
    <w:rsid w:val="00BC3DE1"/>
    <w:rsid w:val="00C76846"/>
    <w:rsid w:val="00CB28B9"/>
    <w:rsid w:val="00D418F8"/>
    <w:rsid w:val="00D43C78"/>
    <w:rsid w:val="00D72297"/>
    <w:rsid w:val="00DF4504"/>
    <w:rsid w:val="00E00818"/>
    <w:rsid w:val="00E04DC4"/>
    <w:rsid w:val="00E45584"/>
    <w:rsid w:val="00EF74F8"/>
    <w:rsid w:val="00F01DEC"/>
    <w:rsid w:val="00F05DD8"/>
    <w:rsid w:val="00F158E1"/>
    <w:rsid w:val="00F95308"/>
    <w:rsid w:val="00FC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F3D55"/>
  <w15:chartTrackingRefBased/>
  <w15:docId w15:val="{090124F9-0067-4995-996A-E4569F7F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6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F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F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F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F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F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F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F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F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F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F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F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F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F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FE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22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jrar.org/papers/21B2505_25210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2025-01-15T08:55:00Z</dcterms:created>
  <dcterms:modified xsi:type="dcterms:W3CDTF">2025-01-15T09:33:00Z</dcterms:modified>
</cp:coreProperties>
</file>