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A84A" w14:textId="6B8E2A78" w:rsidR="00036B41" w:rsidRPr="004A0C63" w:rsidRDefault="00A60A38" w:rsidP="004A0C63">
      <w:pPr>
        <w:spacing w:line="480" w:lineRule="auto"/>
        <w:jc w:val="center"/>
        <w:rPr>
          <w:rFonts w:ascii="Times New Roman" w:hAnsi="Times New Roman" w:cs="Times New Roman"/>
          <w:b/>
          <w:bCs/>
          <w:sz w:val="24"/>
          <w:szCs w:val="24"/>
        </w:rPr>
      </w:pPr>
      <w:r w:rsidRPr="004A0C63">
        <w:rPr>
          <w:rFonts w:ascii="Times New Roman" w:hAnsi="Times New Roman" w:cs="Times New Roman"/>
          <w:b/>
          <w:bCs/>
          <w:sz w:val="24"/>
          <w:szCs w:val="24"/>
        </w:rPr>
        <w:t>The Advanced Practice Nurse as a Leader of Interprofessional Teams</w:t>
      </w:r>
    </w:p>
    <w:p w14:paraId="48057E42" w14:textId="179E86AD" w:rsidR="00A60A38" w:rsidRDefault="00441150" w:rsidP="004A0C63">
      <w:pPr>
        <w:pStyle w:val="ListParagraph"/>
        <w:numPr>
          <w:ilvl w:val="0"/>
          <w:numId w:val="1"/>
        </w:numPr>
        <w:spacing w:line="480" w:lineRule="auto"/>
        <w:rPr>
          <w:rFonts w:ascii="Times New Roman" w:hAnsi="Times New Roman" w:cs="Times New Roman"/>
          <w:sz w:val="24"/>
          <w:szCs w:val="24"/>
        </w:rPr>
      </w:pPr>
      <w:r w:rsidRPr="004A0C63">
        <w:rPr>
          <w:rFonts w:ascii="Times New Roman" w:hAnsi="Times New Roman" w:cs="Times New Roman"/>
          <w:sz w:val="24"/>
          <w:szCs w:val="24"/>
        </w:rPr>
        <w:t xml:space="preserve">Explain your practice problem idea </w:t>
      </w:r>
    </w:p>
    <w:p w14:paraId="46093056" w14:textId="34157423" w:rsidR="004A0C63" w:rsidRPr="004A0C63" w:rsidRDefault="004A0C63" w:rsidP="00700DA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practice problem idea focuses on </w:t>
      </w:r>
      <w:r w:rsidR="00EF2ECD">
        <w:rPr>
          <w:rFonts w:ascii="Times New Roman" w:hAnsi="Times New Roman" w:cs="Times New Roman"/>
          <w:sz w:val="24"/>
          <w:szCs w:val="24"/>
        </w:rPr>
        <w:t xml:space="preserve">improving medication safety during psychiatric care for patients with </w:t>
      </w:r>
      <w:r w:rsidR="00C1174F">
        <w:rPr>
          <w:rFonts w:ascii="Times New Roman" w:hAnsi="Times New Roman" w:cs="Times New Roman"/>
          <w:sz w:val="24"/>
          <w:szCs w:val="24"/>
        </w:rPr>
        <w:t>substance</w:t>
      </w:r>
      <w:r w:rsidR="00EF2ECD">
        <w:rPr>
          <w:rFonts w:ascii="Times New Roman" w:hAnsi="Times New Roman" w:cs="Times New Roman"/>
          <w:sz w:val="24"/>
          <w:szCs w:val="24"/>
        </w:rPr>
        <w:t xml:space="preserve"> abuse and mental health disorders in an outpatient clinic. </w:t>
      </w:r>
      <w:r w:rsidR="00C1174F">
        <w:rPr>
          <w:rFonts w:ascii="Times New Roman" w:hAnsi="Times New Roman" w:cs="Times New Roman"/>
          <w:sz w:val="24"/>
          <w:szCs w:val="24"/>
        </w:rPr>
        <w:t>The practice problem has been selected because such patients experience high risks related to adverse drug interactions and medication errors (</w:t>
      </w:r>
      <w:r w:rsidR="00341D30" w:rsidRPr="006B340F">
        <w:rPr>
          <w:rFonts w:ascii="Times New Roman" w:hAnsi="Times New Roman" w:cs="Times New Roman"/>
          <w:sz w:val="24"/>
          <w:szCs w:val="24"/>
        </w:rPr>
        <w:t>Ayre</w:t>
      </w:r>
      <w:r w:rsidR="00341D30">
        <w:rPr>
          <w:rFonts w:ascii="Times New Roman" w:hAnsi="Times New Roman" w:cs="Times New Roman"/>
          <w:sz w:val="24"/>
          <w:szCs w:val="24"/>
        </w:rPr>
        <w:t xml:space="preserve"> et al., 2023</w:t>
      </w:r>
      <w:r w:rsidR="00C1174F">
        <w:rPr>
          <w:rFonts w:ascii="Times New Roman" w:hAnsi="Times New Roman" w:cs="Times New Roman"/>
          <w:sz w:val="24"/>
          <w:szCs w:val="24"/>
        </w:rPr>
        <w:t xml:space="preserve">). </w:t>
      </w:r>
      <w:r w:rsidR="004F4A5A">
        <w:rPr>
          <w:rFonts w:ascii="Times New Roman" w:hAnsi="Times New Roman" w:cs="Times New Roman"/>
          <w:sz w:val="24"/>
          <w:szCs w:val="24"/>
        </w:rPr>
        <w:t xml:space="preserve">For this reason, challenges in medication safety </w:t>
      </w:r>
      <w:r w:rsidR="003A3050">
        <w:rPr>
          <w:rFonts w:ascii="Times New Roman" w:hAnsi="Times New Roman" w:cs="Times New Roman"/>
          <w:sz w:val="24"/>
          <w:szCs w:val="24"/>
        </w:rPr>
        <w:t xml:space="preserve">stem from inadequate reconciliation in medications particularly in transitions of care, in addition to limited health literacy among patients. </w:t>
      </w:r>
      <w:r w:rsidR="00C95AE7">
        <w:rPr>
          <w:rFonts w:ascii="Times New Roman" w:hAnsi="Times New Roman" w:cs="Times New Roman"/>
          <w:sz w:val="24"/>
          <w:szCs w:val="24"/>
        </w:rPr>
        <w:t>Such issues contribute to negative outcomes such as relapse, decreased adherence in treatment and increased hospitalizations (</w:t>
      </w:r>
      <w:r w:rsidR="002223FB" w:rsidRPr="00790116">
        <w:rPr>
          <w:rFonts w:ascii="Times New Roman" w:hAnsi="Times New Roman" w:cs="Times New Roman"/>
          <w:sz w:val="24"/>
          <w:szCs w:val="24"/>
        </w:rPr>
        <w:t>Alshaikhmubarak</w:t>
      </w:r>
      <w:r w:rsidR="002223FB">
        <w:rPr>
          <w:rFonts w:ascii="Times New Roman" w:hAnsi="Times New Roman" w:cs="Times New Roman"/>
          <w:sz w:val="24"/>
          <w:szCs w:val="24"/>
        </w:rPr>
        <w:t xml:space="preserve"> et al., 2023</w:t>
      </w:r>
      <w:r w:rsidR="000140D3">
        <w:rPr>
          <w:rFonts w:ascii="Times New Roman" w:hAnsi="Times New Roman" w:cs="Times New Roman"/>
          <w:sz w:val="24"/>
          <w:szCs w:val="24"/>
        </w:rPr>
        <w:t xml:space="preserve">; </w:t>
      </w:r>
      <w:r w:rsidR="00ED7DB7" w:rsidRPr="000140D3">
        <w:rPr>
          <w:rFonts w:ascii="Times New Roman" w:hAnsi="Times New Roman" w:cs="Times New Roman"/>
          <w:sz w:val="24"/>
          <w:szCs w:val="24"/>
        </w:rPr>
        <w:t>Gustafsson</w:t>
      </w:r>
      <w:r w:rsidR="00ED7DB7">
        <w:rPr>
          <w:rFonts w:ascii="Times New Roman" w:hAnsi="Times New Roman" w:cs="Times New Roman"/>
          <w:sz w:val="24"/>
          <w:szCs w:val="24"/>
        </w:rPr>
        <w:t xml:space="preserve"> et al., 2024</w:t>
      </w:r>
      <w:r w:rsidR="00C95AE7">
        <w:rPr>
          <w:rFonts w:ascii="Times New Roman" w:hAnsi="Times New Roman" w:cs="Times New Roman"/>
          <w:sz w:val="24"/>
          <w:szCs w:val="24"/>
        </w:rPr>
        <w:t xml:space="preserve">). </w:t>
      </w:r>
      <w:r w:rsidR="00523690">
        <w:rPr>
          <w:rFonts w:ascii="Times New Roman" w:hAnsi="Times New Roman" w:cs="Times New Roman"/>
          <w:sz w:val="24"/>
          <w:szCs w:val="24"/>
        </w:rPr>
        <w:t xml:space="preserve">Therefore, the practice problem idea is medication safety challenges among patients with substance abuse and mental health disorders. </w:t>
      </w:r>
    </w:p>
    <w:p w14:paraId="44578007" w14:textId="18C2DBE0" w:rsidR="00441150" w:rsidRDefault="00441150" w:rsidP="004A0C63">
      <w:pPr>
        <w:pStyle w:val="ListParagraph"/>
        <w:numPr>
          <w:ilvl w:val="0"/>
          <w:numId w:val="1"/>
        </w:numPr>
        <w:spacing w:line="480" w:lineRule="auto"/>
        <w:rPr>
          <w:rFonts w:ascii="Times New Roman" w:hAnsi="Times New Roman" w:cs="Times New Roman"/>
          <w:sz w:val="24"/>
          <w:szCs w:val="24"/>
        </w:rPr>
      </w:pPr>
      <w:r w:rsidRPr="004A0C63">
        <w:rPr>
          <w:rFonts w:ascii="Times New Roman" w:hAnsi="Times New Roman" w:cs="Times New Roman"/>
          <w:sz w:val="24"/>
          <w:szCs w:val="24"/>
        </w:rPr>
        <w:t>Examine how you can use interprofessional collaboration to implement a practice change and improve the safety and quality of healthcare services</w:t>
      </w:r>
    </w:p>
    <w:p w14:paraId="2EEBDF08" w14:textId="6F8D3450" w:rsidR="007F6198" w:rsidRDefault="00505D87" w:rsidP="00700DA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Interprofessional collaboration is crucial </w:t>
      </w:r>
      <w:r w:rsidR="002B319F">
        <w:rPr>
          <w:rFonts w:ascii="Times New Roman" w:hAnsi="Times New Roman" w:cs="Times New Roman"/>
          <w:sz w:val="24"/>
          <w:szCs w:val="24"/>
        </w:rPr>
        <w:t xml:space="preserve">for implementing a practice change </w:t>
      </w:r>
      <w:r w:rsidR="003711B8">
        <w:rPr>
          <w:rFonts w:ascii="Times New Roman" w:hAnsi="Times New Roman" w:cs="Times New Roman"/>
          <w:sz w:val="24"/>
          <w:szCs w:val="24"/>
        </w:rPr>
        <w:t xml:space="preserve">as it ensures that professional expertise from various disciplines is integrated into care routines, including implementing comprehensive care to minimize adverse effects. </w:t>
      </w:r>
      <w:r w:rsidR="005020D6">
        <w:rPr>
          <w:rFonts w:ascii="Times New Roman" w:hAnsi="Times New Roman" w:cs="Times New Roman"/>
          <w:sz w:val="24"/>
          <w:szCs w:val="24"/>
        </w:rPr>
        <w:t>Interprofessional collaboration can therefore be used to implement the change by encouraging shared decision-making</w:t>
      </w:r>
      <w:r w:rsidR="00BE3953">
        <w:rPr>
          <w:rFonts w:ascii="Times New Roman" w:hAnsi="Times New Roman" w:cs="Times New Roman"/>
          <w:sz w:val="24"/>
          <w:szCs w:val="24"/>
        </w:rPr>
        <w:t xml:space="preserve"> (</w:t>
      </w:r>
      <w:r w:rsidR="00BE3953" w:rsidRPr="008C084E">
        <w:rPr>
          <w:rFonts w:ascii="Times New Roman" w:hAnsi="Times New Roman" w:cs="Times New Roman"/>
          <w:sz w:val="24"/>
          <w:szCs w:val="24"/>
        </w:rPr>
        <w:t>DeNisco</w:t>
      </w:r>
      <w:r w:rsidR="00BE3953">
        <w:rPr>
          <w:rFonts w:ascii="Times New Roman" w:hAnsi="Times New Roman" w:cs="Times New Roman"/>
          <w:sz w:val="24"/>
          <w:szCs w:val="24"/>
        </w:rPr>
        <w:t>, 2021)</w:t>
      </w:r>
      <w:r w:rsidR="005020D6">
        <w:rPr>
          <w:rFonts w:ascii="Times New Roman" w:hAnsi="Times New Roman" w:cs="Times New Roman"/>
          <w:sz w:val="24"/>
          <w:szCs w:val="24"/>
        </w:rPr>
        <w:t xml:space="preserve">. </w:t>
      </w:r>
      <w:r w:rsidR="00346A8D">
        <w:rPr>
          <w:rFonts w:ascii="Times New Roman" w:hAnsi="Times New Roman" w:cs="Times New Roman"/>
          <w:sz w:val="24"/>
          <w:szCs w:val="24"/>
        </w:rPr>
        <w:t xml:space="preserve">This means that </w:t>
      </w:r>
      <w:r w:rsidR="00A35EF1">
        <w:rPr>
          <w:rFonts w:ascii="Times New Roman" w:hAnsi="Times New Roman" w:cs="Times New Roman"/>
          <w:sz w:val="24"/>
          <w:szCs w:val="24"/>
        </w:rPr>
        <w:t xml:space="preserve">the interprofessional team can collaborate with patients and their families in the process of making informed decisions, thereby upholding patient-centered care. </w:t>
      </w:r>
      <w:r w:rsidR="0074238A">
        <w:rPr>
          <w:rFonts w:ascii="Times New Roman" w:hAnsi="Times New Roman" w:cs="Times New Roman"/>
          <w:sz w:val="24"/>
          <w:szCs w:val="24"/>
        </w:rPr>
        <w:t>Engaging patients in the process of care in the form of goal setting among other practices enhances their adherence to treatment plans (</w:t>
      </w:r>
      <w:r w:rsidR="00394819" w:rsidRPr="008328E0">
        <w:rPr>
          <w:rFonts w:ascii="Times New Roman" w:hAnsi="Times New Roman" w:cs="Times New Roman"/>
          <w:sz w:val="24"/>
          <w:szCs w:val="24"/>
        </w:rPr>
        <w:t>Melnyk</w:t>
      </w:r>
      <w:r w:rsidR="00394819">
        <w:rPr>
          <w:rFonts w:ascii="Times New Roman" w:hAnsi="Times New Roman" w:cs="Times New Roman"/>
          <w:sz w:val="24"/>
          <w:szCs w:val="24"/>
        </w:rPr>
        <w:t xml:space="preserve"> &amp;</w:t>
      </w:r>
      <w:r w:rsidR="00956051">
        <w:rPr>
          <w:rFonts w:ascii="Times New Roman" w:hAnsi="Times New Roman" w:cs="Times New Roman"/>
          <w:sz w:val="24"/>
          <w:szCs w:val="24"/>
        </w:rPr>
        <w:t xml:space="preserve"> </w:t>
      </w:r>
      <w:r w:rsidR="00956051" w:rsidRPr="008328E0">
        <w:rPr>
          <w:rFonts w:ascii="Times New Roman" w:hAnsi="Times New Roman" w:cs="Times New Roman"/>
          <w:sz w:val="24"/>
          <w:szCs w:val="24"/>
        </w:rPr>
        <w:t>Raderstorf</w:t>
      </w:r>
      <w:r w:rsidR="00956051">
        <w:rPr>
          <w:rFonts w:ascii="Times New Roman" w:hAnsi="Times New Roman" w:cs="Times New Roman"/>
          <w:sz w:val="24"/>
          <w:szCs w:val="24"/>
        </w:rPr>
        <w:t>, 2021</w:t>
      </w:r>
      <w:r w:rsidR="0074238A">
        <w:rPr>
          <w:rFonts w:ascii="Times New Roman" w:hAnsi="Times New Roman" w:cs="Times New Roman"/>
          <w:sz w:val="24"/>
          <w:szCs w:val="24"/>
        </w:rPr>
        <w:t xml:space="preserve">). </w:t>
      </w:r>
      <w:r w:rsidR="00CD1D51">
        <w:rPr>
          <w:rFonts w:ascii="Times New Roman" w:hAnsi="Times New Roman" w:cs="Times New Roman"/>
          <w:sz w:val="24"/>
          <w:szCs w:val="24"/>
        </w:rPr>
        <w:t>On the other hand, introducing regular interdisciplinary meetings</w:t>
      </w:r>
      <w:r w:rsidR="003405BC">
        <w:rPr>
          <w:rFonts w:ascii="Times New Roman" w:hAnsi="Times New Roman" w:cs="Times New Roman"/>
          <w:sz w:val="24"/>
          <w:szCs w:val="24"/>
        </w:rPr>
        <w:t xml:space="preserve"> to be attended by the interprofessional teams </w:t>
      </w:r>
      <w:r w:rsidR="00BD1663">
        <w:rPr>
          <w:rFonts w:ascii="Times New Roman" w:hAnsi="Times New Roman" w:cs="Times New Roman"/>
          <w:sz w:val="24"/>
          <w:szCs w:val="24"/>
        </w:rPr>
        <w:t xml:space="preserve">will </w:t>
      </w:r>
      <w:r w:rsidR="00BD1663">
        <w:rPr>
          <w:rFonts w:ascii="Times New Roman" w:hAnsi="Times New Roman" w:cs="Times New Roman"/>
          <w:sz w:val="24"/>
          <w:szCs w:val="24"/>
        </w:rPr>
        <w:lastRenderedPageBreak/>
        <w:t xml:space="preserve">help to identify high risk patients and formulate medication plans focused on addressing possible safety concerns. </w:t>
      </w:r>
      <w:r w:rsidR="00F60B56">
        <w:rPr>
          <w:rFonts w:ascii="Times New Roman" w:hAnsi="Times New Roman" w:cs="Times New Roman"/>
          <w:sz w:val="24"/>
          <w:szCs w:val="24"/>
        </w:rPr>
        <w:t>Thus, interprofessional collaboration</w:t>
      </w:r>
      <w:r w:rsidR="001A30C5">
        <w:rPr>
          <w:rFonts w:ascii="Times New Roman" w:hAnsi="Times New Roman" w:cs="Times New Roman"/>
          <w:sz w:val="24"/>
          <w:szCs w:val="24"/>
        </w:rPr>
        <w:t xml:space="preserve"> through </w:t>
      </w:r>
      <w:r w:rsidR="00FD0E3C">
        <w:rPr>
          <w:rFonts w:ascii="Times New Roman" w:hAnsi="Times New Roman" w:cs="Times New Roman"/>
          <w:sz w:val="24"/>
          <w:szCs w:val="24"/>
        </w:rPr>
        <w:t xml:space="preserve">regular meetings and shared decision-making will help address safety challenges and </w:t>
      </w:r>
      <w:r w:rsidR="00465979">
        <w:rPr>
          <w:rFonts w:ascii="Times New Roman" w:hAnsi="Times New Roman" w:cs="Times New Roman"/>
          <w:sz w:val="24"/>
          <w:szCs w:val="24"/>
        </w:rPr>
        <w:t xml:space="preserve">suitable approaches focused on adhering to treatment plans. </w:t>
      </w:r>
    </w:p>
    <w:p w14:paraId="42DDE7D9" w14:textId="504DA83F" w:rsidR="00057812" w:rsidRDefault="007F6198" w:rsidP="00057812">
      <w:pPr>
        <w:spacing w:line="480" w:lineRule="auto"/>
        <w:rPr>
          <w:rFonts w:ascii="Times New Roman" w:hAnsi="Times New Roman" w:cs="Times New Roman"/>
          <w:sz w:val="24"/>
          <w:szCs w:val="24"/>
        </w:rPr>
      </w:pPr>
      <w:r>
        <w:rPr>
          <w:rFonts w:ascii="Times New Roman" w:hAnsi="Times New Roman" w:cs="Times New Roman"/>
          <w:sz w:val="24"/>
          <w:szCs w:val="24"/>
        </w:rPr>
        <w:tab/>
      </w:r>
      <w:r w:rsidR="00EC64F4">
        <w:rPr>
          <w:rFonts w:ascii="Times New Roman" w:hAnsi="Times New Roman" w:cs="Times New Roman"/>
          <w:sz w:val="24"/>
          <w:szCs w:val="24"/>
        </w:rPr>
        <w:t xml:space="preserve">The outcomes of interprofessional collaboration include improved medication </w:t>
      </w:r>
      <w:r w:rsidR="002E3537">
        <w:rPr>
          <w:rFonts w:ascii="Times New Roman" w:hAnsi="Times New Roman" w:cs="Times New Roman"/>
          <w:sz w:val="24"/>
          <w:szCs w:val="24"/>
        </w:rPr>
        <w:t>safety by</w:t>
      </w:r>
      <w:r w:rsidR="00EC64F4">
        <w:rPr>
          <w:rFonts w:ascii="Times New Roman" w:hAnsi="Times New Roman" w:cs="Times New Roman"/>
          <w:sz w:val="24"/>
          <w:szCs w:val="24"/>
        </w:rPr>
        <w:t xml:space="preserve"> reducing adverse drug interactions and medication errors through regular reconciliation </w:t>
      </w:r>
      <w:r w:rsidR="005051B3">
        <w:rPr>
          <w:rFonts w:ascii="Times New Roman" w:hAnsi="Times New Roman" w:cs="Times New Roman"/>
          <w:sz w:val="24"/>
          <w:szCs w:val="24"/>
        </w:rPr>
        <w:t xml:space="preserve">and shared expertise. </w:t>
      </w:r>
      <w:r w:rsidR="008264BC">
        <w:rPr>
          <w:rFonts w:ascii="Times New Roman" w:hAnsi="Times New Roman" w:cs="Times New Roman"/>
          <w:sz w:val="24"/>
          <w:szCs w:val="24"/>
        </w:rPr>
        <w:t xml:space="preserve">Additionally, enhanced quality of care will be evident through interprofessional collaboration </w:t>
      </w:r>
      <w:r w:rsidR="002E3537">
        <w:rPr>
          <w:rFonts w:ascii="Times New Roman" w:hAnsi="Times New Roman" w:cs="Times New Roman"/>
          <w:sz w:val="24"/>
          <w:szCs w:val="24"/>
        </w:rPr>
        <w:t xml:space="preserve">due to coordinated and comprehensive treatment plans </w:t>
      </w:r>
      <w:r w:rsidR="007E2091">
        <w:rPr>
          <w:rFonts w:ascii="Times New Roman" w:hAnsi="Times New Roman" w:cs="Times New Roman"/>
          <w:sz w:val="24"/>
          <w:szCs w:val="24"/>
        </w:rPr>
        <w:t>to address both medical and psychiatric needs</w:t>
      </w:r>
      <w:r w:rsidR="00AB717F">
        <w:rPr>
          <w:rFonts w:ascii="Times New Roman" w:hAnsi="Times New Roman" w:cs="Times New Roman"/>
          <w:sz w:val="24"/>
          <w:szCs w:val="24"/>
        </w:rPr>
        <w:t xml:space="preserve"> (</w:t>
      </w:r>
      <w:r w:rsidR="00AB717F" w:rsidRPr="008C084E">
        <w:rPr>
          <w:rFonts w:ascii="Times New Roman" w:hAnsi="Times New Roman" w:cs="Times New Roman"/>
          <w:sz w:val="24"/>
          <w:szCs w:val="24"/>
        </w:rPr>
        <w:t>DeNisco</w:t>
      </w:r>
      <w:r w:rsidR="00AB717F">
        <w:rPr>
          <w:rFonts w:ascii="Times New Roman" w:hAnsi="Times New Roman" w:cs="Times New Roman"/>
          <w:sz w:val="24"/>
          <w:szCs w:val="24"/>
        </w:rPr>
        <w:t>, 2021)</w:t>
      </w:r>
      <w:r w:rsidR="007E2091">
        <w:rPr>
          <w:rFonts w:ascii="Times New Roman" w:hAnsi="Times New Roman" w:cs="Times New Roman"/>
          <w:sz w:val="24"/>
          <w:szCs w:val="24"/>
        </w:rPr>
        <w:t xml:space="preserve">. </w:t>
      </w:r>
      <w:r w:rsidR="00853196">
        <w:rPr>
          <w:rFonts w:ascii="Times New Roman" w:hAnsi="Times New Roman" w:cs="Times New Roman"/>
          <w:sz w:val="24"/>
          <w:szCs w:val="24"/>
        </w:rPr>
        <w:t xml:space="preserve">Patients’ will therefore feel empowered and supported from holistic and collaborative care. There will also be fewer emergency visits and hospitalizations from proactive management focused on preventing possible harmful drug interaction. Ultimately, interprofessional collaboration is crucial in addressing the identified practice problem by ensuring patients receive comprehensive care </w:t>
      </w:r>
      <w:r w:rsidR="00691CB0">
        <w:rPr>
          <w:rFonts w:ascii="Times New Roman" w:hAnsi="Times New Roman" w:cs="Times New Roman"/>
          <w:sz w:val="24"/>
          <w:szCs w:val="24"/>
        </w:rPr>
        <w:t xml:space="preserve">which is tailored to their needs. </w:t>
      </w:r>
    </w:p>
    <w:p w14:paraId="04A236AC" w14:textId="77777777" w:rsidR="00700DAF" w:rsidRDefault="00700DAF" w:rsidP="00BE3953">
      <w:pPr>
        <w:spacing w:line="480" w:lineRule="auto"/>
        <w:jc w:val="center"/>
        <w:rPr>
          <w:rFonts w:ascii="Times New Roman" w:hAnsi="Times New Roman" w:cs="Times New Roman"/>
          <w:b/>
          <w:bCs/>
          <w:sz w:val="24"/>
          <w:szCs w:val="24"/>
        </w:rPr>
      </w:pPr>
    </w:p>
    <w:p w14:paraId="5D4DAAAF" w14:textId="77777777" w:rsidR="00700DAF" w:rsidRDefault="00700DAF" w:rsidP="00BE3953">
      <w:pPr>
        <w:spacing w:line="480" w:lineRule="auto"/>
        <w:jc w:val="center"/>
        <w:rPr>
          <w:rFonts w:ascii="Times New Roman" w:hAnsi="Times New Roman" w:cs="Times New Roman"/>
          <w:b/>
          <w:bCs/>
          <w:sz w:val="24"/>
          <w:szCs w:val="24"/>
        </w:rPr>
      </w:pPr>
    </w:p>
    <w:p w14:paraId="36A25264" w14:textId="77777777" w:rsidR="00700DAF" w:rsidRDefault="00700DAF" w:rsidP="00BE3953">
      <w:pPr>
        <w:spacing w:line="480" w:lineRule="auto"/>
        <w:jc w:val="center"/>
        <w:rPr>
          <w:rFonts w:ascii="Times New Roman" w:hAnsi="Times New Roman" w:cs="Times New Roman"/>
          <w:b/>
          <w:bCs/>
          <w:sz w:val="24"/>
          <w:szCs w:val="24"/>
        </w:rPr>
      </w:pPr>
    </w:p>
    <w:p w14:paraId="00777D38" w14:textId="77777777" w:rsidR="00700DAF" w:rsidRDefault="00700DAF" w:rsidP="00BE3953">
      <w:pPr>
        <w:spacing w:line="480" w:lineRule="auto"/>
        <w:jc w:val="center"/>
        <w:rPr>
          <w:rFonts w:ascii="Times New Roman" w:hAnsi="Times New Roman" w:cs="Times New Roman"/>
          <w:b/>
          <w:bCs/>
          <w:sz w:val="24"/>
          <w:szCs w:val="24"/>
        </w:rPr>
      </w:pPr>
    </w:p>
    <w:p w14:paraId="6B00ADF8" w14:textId="77777777" w:rsidR="00700DAF" w:rsidRDefault="00700DAF" w:rsidP="00BE3953">
      <w:pPr>
        <w:spacing w:line="480" w:lineRule="auto"/>
        <w:jc w:val="center"/>
        <w:rPr>
          <w:rFonts w:ascii="Times New Roman" w:hAnsi="Times New Roman" w:cs="Times New Roman"/>
          <w:b/>
          <w:bCs/>
          <w:sz w:val="24"/>
          <w:szCs w:val="24"/>
        </w:rPr>
      </w:pPr>
    </w:p>
    <w:p w14:paraId="029C3EAE" w14:textId="77777777" w:rsidR="00700DAF" w:rsidRDefault="00700DAF" w:rsidP="00BE3953">
      <w:pPr>
        <w:spacing w:line="480" w:lineRule="auto"/>
        <w:jc w:val="center"/>
        <w:rPr>
          <w:rFonts w:ascii="Times New Roman" w:hAnsi="Times New Roman" w:cs="Times New Roman"/>
          <w:b/>
          <w:bCs/>
          <w:sz w:val="24"/>
          <w:szCs w:val="24"/>
        </w:rPr>
      </w:pPr>
    </w:p>
    <w:p w14:paraId="5F310ED9" w14:textId="77777777" w:rsidR="00700DAF" w:rsidRDefault="00700DAF" w:rsidP="00BE3953">
      <w:pPr>
        <w:spacing w:line="480" w:lineRule="auto"/>
        <w:jc w:val="center"/>
        <w:rPr>
          <w:rFonts w:ascii="Times New Roman" w:hAnsi="Times New Roman" w:cs="Times New Roman"/>
          <w:b/>
          <w:bCs/>
          <w:sz w:val="24"/>
          <w:szCs w:val="24"/>
        </w:rPr>
      </w:pPr>
    </w:p>
    <w:p w14:paraId="1E8F2F3A" w14:textId="77777777" w:rsidR="00700DAF" w:rsidRDefault="00700DAF" w:rsidP="00BE3953">
      <w:pPr>
        <w:spacing w:line="480" w:lineRule="auto"/>
        <w:jc w:val="center"/>
        <w:rPr>
          <w:rFonts w:ascii="Times New Roman" w:hAnsi="Times New Roman" w:cs="Times New Roman"/>
          <w:b/>
          <w:bCs/>
          <w:sz w:val="24"/>
          <w:szCs w:val="24"/>
        </w:rPr>
      </w:pPr>
    </w:p>
    <w:p w14:paraId="2734DAA9" w14:textId="78137C29" w:rsidR="008C084E" w:rsidRDefault="008C084E" w:rsidP="00BE3953">
      <w:pPr>
        <w:spacing w:line="480" w:lineRule="auto"/>
        <w:jc w:val="center"/>
        <w:rPr>
          <w:rFonts w:ascii="Times New Roman" w:hAnsi="Times New Roman" w:cs="Times New Roman"/>
          <w:b/>
          <w:bCs/>
          <w:sz w:val="24"/>
          <w:szCs w:val="24"/>
        </w:rPr>
      </w:pPr>
      <w:r w:rsidRPr="00BE3953">
        <w:rPr>
          <w:rFonts w:ascii="Times New Roman" w:hAnsi="Times New Roman" w:cs="Times New Roman"/>
          <w:b/>
          <w:bCs/>
          <w:sz w:val="24"/>
          <w:szCs w:val="24"/>
        </w:rPr>
        <w:lastRenderedPageBreak/>
        <w:t>References</w:t>
      </w:r>
    </w:p>
    <w:p w14:paraId="42E40EAD" w14:textId="77777777" w:rsidR="00790116" w:rsidRDefault="00840237" w:rsidP="00840237">
      <w:pPr>
        <w:spacing w:line="480" w:lineRule="auto"/>
        <w:rPr>
          <w:rFonts w:ascii="Times New Roman" w:hAnsi="Times New Roman" w:cs="Times New Roman"/>
          <w:sz w:val="24"/>
          <w:szCs w:val="24"/>
        </w:rPr>
      </w:pPr>
      <w:r w:rsidRPr="00790116">
        <w:rPr>
          <w:rFonts w:ascii="Times New Roman" w:hAnsi="Times New Roman" w:cs="Times New Roman"/>
          <w:sz w:val="24"/>
          <w:szCs w:val="24"/>
        </w:rPr>
        <w:t>Alshaikhmubarak, F. Q., Keers, R. N., &amp; Lewis, P. J. (2023). Potential risk factors of drug-related</w:t>
      </w:r>
    </w:p>
    <w:p w14:paraId="1525A13C" w14:textId="4D60B1F9" w:rsidR="00840237" w:rsidRPr="00790116" w:rsidRDefault="00840237" w:rsidP="00790116">
      <w:pPr>
        <w:spacing w:line="480" w:lineRule="auto"/>
        <w:ind w:left="720" w:firstLine="60"/>
        <w:rPr>
          <w:rFonts w:ascii="Times New Roman" w:hAnsi="Times New Roman" w:cs="Times New Roman"/>
          <w:sz w:val="24"/>
          <w:szCs w:val="24"/>
        </w:rPr>
      </w:pPr>
      <w:r w:rsidRPr="00790116">
        <w:rPr>
          <w:rFonts w:ascii="Times New Roman" w:hAnsi="Times New Roman" w:cs="Times New Roman"/>
          <w:sz w:val="24"/>
          <w:szCs w:val="24"/>
        </w:rPr>
        <w:t>problems in hospital-based mental health units: a systematic review. </w:t>
      </w:r>
      <w:r w:rsidRPr="00790116">
        <w:rPr>
          <w:rFonts w:ascii="Times New Roman" w:hAnsi="Times New Roman" w:cs="Times New Roman"/>
          <w:i/>
          <w:iCs/>
          <w:sz w:val="24"/>
          <w:szCs w:val="24"/>
        </w:rPr>
        <w:t>Drug Safety</w:t>
      </w:r>
      <w:r w:rsidRPr="00790116">
        <w:rPr>
          <w:rFonts w:ascii="Times New Roman" w:hAnsi="Times New Roman" w:cs="Times New Roman"/>
          <w:sz w:val="24"/>
          <w:szCs w:val="24"/>
        </w:rPr>
        <w:t>, </w:t>
      </w:r>
      <w:r w:rsidRPr="00790116">
        <w:rPr>
          <w:rFonts w:ascii="Times New Roman" w:hAnsi="Times New Roman" w:cs="Times New Roman"/>
          <w:i/>
          <w:iCs/>
          <w:sz w:val="24"/>
          <w:szCs w:val="24"/>
        </w:rPr>
        <w:t>46</w:t>
      </w:r>
      <w:r w:rsidRPr="00790116">
        <w:rPr>
          <w:rFonts w:ascii="Times New Roman" w:hAnsi="Times New Roman" w:cs="Times New Roman"/>
          <w:sz w:val="24"/>
          <w:szCs w:val="24"/>
        </w:rPr>
        <w:t>(1), 19-37.</w:t>
      </w:r>
      <w:r w:rsidR="009E1E3F" w:rsidRPr="00790116">
        <w:rPr>
          <w:rFonts w:ascii="Times New Roman" w:hAnsi="Times New Roman" w:cs="Times New Roman"/>
          <w:sz w:val="24"/>
          <w:szCs w:val="24"/>
        </w:rPr>
        <w:t xml:space="preserve"> </w:t>
      </w:r>
      <w:hyperlink r:id="rId5" w:history="1">
        <w:r w:rsidR="008875BA" w:rsidRPr="00AA1181">
          <w:rPr>
            <w:rStyle w:val="Hyperlink"/>
            <w:rFonts w:ascii="Times New Roman" w:hAnsi="Times New Roman" w:cs="Times New Roman"/>
            <w:sz w:val="24"/>
            <w:szCs w:val="24"/>
          </w:rPr>
          <w:t>https://doi.org/10.1007/s40264-022-01249-1</w:t>
        </w:r>
      </w:hyperlink>
      <w:r w:rsidR="008875BA">
        <w:rPr>
          <w:rFonts w:ascii="Times New Roman" w:hAnsi="Times New Roman" w:cs="Times New Roman"/>
          <w:sz w:val="24"/>
          <w:szCs w:val="24"/>
        </w:rPr>
        <w:t xml:space="preserve"> </w:t>
      </w:r>
    </w:p>
    <w:p w14:paraId="668BF765" w14:textId="77777777" w:rsidR="006B340F" w:rsidRDefault="00975657" w:rsidP="00975657">
      <w:pPr>
        <w:spacing w:line="480" w:lineRule="auto"/>
        <w:rPr>
          <w:rFonts w:ascii="Times New Roman" w:hAnsi="Times New Roman" w:cs="Times New Roman"/>
          <w:sz w:val="24"/>
          <w:szCs w:val="24"/>
        </w:rPr>
      </w:pPr>
      <w:r w:rsidRPr="006B340F">
        <w:rPr>
          <w:rFonts w:ascii="Times New Roman" w:hAnsi="Times New Roman" w:cs="Times New Roman"/>
          <w:sz w:val="24"/>
          <w:szCs w:val="24"/>
        </w:rPr>
        <w:t xml:space="preserve">Ayre, M. J., Lewis, P. J., &amp; Keers, R. N. (2023). Understanding the medication safety challenges </w:t>
      </w:r>
    </w:p>
    <w:p w14:paraId="12842615" w14:textId="26993823" w:rsidR="00975657" w:rsidRPr="006B340F" w:rsidRDefault="00975657" w:rsidP="006B340F">
      <w:pPr>
        <w:spacing w:line="480" w:lineRule="auto"/>
        <w:ind w:left="720"/>
        <w:rPr>
          <w:rFonts w:ascii="Times New Roman" w:hAnsi="Times New Roman" w:cs="Times New Roman"/>
          <w:sz w:val="24"/>
          <w:szCs w:val="24"/>
        </w:rPr>
      </w:pPr>
      <w:r w:rsidRPr="006B340F">
        <w:rPr>
          <w:rFonts w:ascii="Times New Roman" w:hAnsi="Times New Roman" w:cs="Times New Roman"/>
          <w:sz w:val="24"/>
          <w:szCs w:val="24"/>
        </w:rPr>
        <w:t>for patients with mental illness in primary care: a scoping review. </w:t>
      </w:r>
      <w:r w:rsidRPr="006B340F">
        <w:rPr>
          <w:rFonts w:ascii="Times New Roman" w:hAnsi="Times New Roman" w:cs="Times New Roman"/>
          <w:i/>
          <w:iCs/>
          <w:sz w:val="24"/>
          <w:szCs w:val="24"/>
        </w:rPr>
        <w:t>BMC psychiatry</w:t>
      </w:r>
      <w:r w:rsidRPr="006B340F">
        <w:rPr>
          <w:rFonts w:ascii="Times New Roman" w:hAnsi="Times New Roman" w:cs="Times New Roman"/>
          <w:sz w:val="24"/>
          <w:szCs w:val="24"/>
        </w:rPr>
        <w:t>, </w:t>
      </w:r>
      <w:r w:rsidRPr="006B340F">
        <w:rPr>
          <w:rFonts w:ascii="Times New Roman" w:hAnsi="Times New Roman" w:cs="Times New Roman"/>
          <w:i/>
          <w:iCs/>
          <w:sz w:val="24"/>
          <w:szCs w:val="24"/>
        </w:rPr>
        <w:t>23</w:t>
      </w:r>
      <w:r w:rsidRPr="006B340F">
        <w:rPr>
          <w:rFonts w:ascii="Times New Roman" w:hAnsi="Times New Roman" w:cs="Times New Roman"/>
          <w:sz w:val="24"/>
          <w:szCs w:val="24"/>
        </w:rPr>
        <w:t>(1), 417.</w:t>
      </w:r>
      <w:r w:rsidR="009A1D57" w:rsidRPr="006B340F">
        <w:rPr>
          <w:rFonts w:ascii="Times New Roman" w:hAnsi="Times New Roman" w:cs="Times New Roman"/>
          <w:sz w:val="24"/>
          <w:szCs w:val="24"/>
        </w:rPr>
        <w:t xml:space="preserve"> </w:t>
      </w:r>
      <w:hyperlink r:id="rId6" w:history="1">
        <w:r w:rsidR="006B340F" w:rsidRPr="00AA1181">
          <w:rPr>
            <w:rStyle w:val="Hyperlink"/>
            <w:rFonts w:ascii="Times New Roman" w:hAnsi="Times New Roman" w:cs="Times New Roman"/>
            <w:sz w:val="24"/>
            <w:szCs w:val="24"/>
          </w:rPr>
          <w:t>https://doi.org/10.1186/s12888-023-04850-5</w:t>
        </w:r>
      </w:hyperlink>
      <w:r w:rsidR="006B340F">
        <w:rPr>
          <w:rFonts w:ascii="Times New Roman" w:hAnsi="Times New Roman" w:cs="Times New Roman"/>
          <w:sz w:val="24"/>
          <w:szCs w:val="24"/>
        </w:rPr>
        <w:t xml:space="preserve"> </w:t>
      </w:r>
    </w:p>
    <w:p w14:paraId="24FC927B" w14:textId="77777777" w:rsidR="00BE3953" w:rsidRDefault="008C084E" w:rsidP="00057812">
      <w:pPr>
        <w:spacing w:line="480" w:lineRule="auto"/>
        <w:rPr>
          <w:rFonts w:ascii="Times New Roman" w:hAnsi="Times New Roman" w:cs="Times New Roman"/>
          <w:sz w:val="24"/>
          <w:szCs w:val="24"/>
        </w:rPr>
      </w:pPr>
      <w:r w:rsidRPr="008C084E">
        <w:rPr>
          <w:rFonts w:ascii="Times New Roman" w:hAnsi="Times New Roman" w:cs="Times New Roman"/>
          <w:sz w:val="24"/>
          <w:szCs w:val="24"/>
        </w:rPr>
        <w:t xml:space="preserve">DeNisco, S. (2021). Advanced practice nursing: Essential knowledge for the profession (4th ed.). </w:t>
      </w:r>
    </w:p>
    <w:p w14:paraId="120F6EEF" w14:textId="53E5766A" w:rsidR="008C084E" w:rsidRDefault="008C084E" w:rsidP="00BE3953">
      <w:pPr>
        <w:spacing w:line="480" w:lineRule="auto"/>
        <w:ind w:firstLine="720"/>
        <w:rPr>
          <w:rFonts w:ascii="Times New Roman" w:hAnsi="Times New Roman" w:cs="Times New Roman"/>
          <w:sz w:val="24"/>
          <w:szCs w:val="24"/>
        </w:rPr>
      </w:pPr>
      <w:r w:rsidRPr="008C084E">
        <w:rPr>
          <w:rFonts w:ascii="Times New Roman" w:hAnsi="Times New Roman" w:cs="Times New Roman"/>
          <w:sz w:val="24"/>
          <w:szCs w:val="24"/>
        </w:rPr>
        <w:t>Jones &amp; Bartlett Learning</w:t>
      </w:r>
    </w:p>
    <w:p w14:paraId="30BF6A98" w14:textId="77777777" w:rsidR="004F42C1" w:rsidRDefault="000140D3" w:rsidP="000140D3">
      <w:pPr>
        <w:spacing w:line="480" w:lineRule="auto"/>
        <w:rPr>
          <w:rFonts w:ascii="Times New Roman" w:hAnsi="Times New Roman" w:cs="Times New Roman"/>
          <w:sz w:val="24"/>
          <w:szCs w:val="24"/>
        </w:rPr>
      </w:pPr>
      <w:r w:rsidRPr="000140D3">
        <w:rPr>
          <w:rFonts w:ascii="Times New Roman" w:hAnsi="Times New Roman" w:cs="Times New Roman"/>
          <w:sz w:val="24"/>
          <w:szCs w:val="24"/>
        </w:rPr>
        <w:t xml:space="preserve">Gustafsson, M., Silva, V., </w:t>
      </w:r>
      <w:proofErr w:type="spellStart"/>
      <w:r w:rsidRPr="000140D3">
        <w:rPr>
          <w:rFonts w:ascii="Times New Roman" w:hAnsi="Times New Roman" w:cs="Times New Roman"/>
          <w:sz w:val="24"/>
          <w:szCs w:val="24"/>
        </w:rPr>
        <w:t>Valeiro</w:t>
      </w:r>
      <w:proofErr w:type="spellEnd"/>
      <w:r w:rsidRPr="000140D3">
        <w:rPr>
          <w:rFonts w:ascii="Times New Roman" w:hAnsi="Times New Roman" w:cs="Times New Roman"/>
          <w:sz w:val="24"/>
          <w:szCs w:val="24"/>
        </w:rPr>
        <w:t xml:space="preserve">, C., Joaquim, J., van Hunsel, F., &amp; Matos, C. (2024). Misuse, </w:t>
      </w:r>
    </w:p>
    <w:p w14:paraId="35D19760" w14:textId="6BBB6406" w:rsidR="000140D3" w:rsidRDefault="000140D3" w:rsidP="004F42C1">
      <w:pPr>
        <w:spacing w:line="480" w:lineRule="auto"/>
        <w:ind w:left="720"/>
        <w:rPr>
          <w:rFonts w:ascii="Times New Roman" w:hAnsi="Times New Roman" w:cs="Times New Roman"/>
          <w:sz w:val="24"/>
          <w:szCs w:val="24"/>
        </w:rPr>
      </w:pPr>
      <w:r w:rsidRPr="000140D3">
        <w:rPr>
          <w:rFonts w:ascii="Times New Roman" w:hAnsi="Times New Roman" w:cs="Times New Roman"/>
          <w:sz w:val="24"/>
          <w:szCs w:val="24"/>
        </w:rPr>
        <w:t>Abuse and Medication Errors’ Adverse Events Associated with Opioids—A Systematic Review. </w:t>
      </w:r>
      <w:r w:rsidRPr="000140D3">
        <w:rPr>
          <w:rFonts w:ascii="Times New Roman" w:hAnsi="Times New Roman" w:cs="Times New Roman"/>
          <w:i/>
          <w:iCs/>
          <w:sz w:val="24"/>
          <w:szCs w:val="24"/>
        </w:rPr>
        <w:t>Pharmaceuticals</w:t>
      </w:r>
      <w:r w:rsidRPr="000140D3">
        <w:rPr>
          <w:rFonts w:ascii="Times New Roman" w:hAnsi="Times New Roman" w:cs="Times New Roman"/>
          <w:sz w:val="24"/>
          <w:szCs w:val="24"/>
        </w:rPr>
        <w:t>, </w:t>
      </w:r>
      <w:r w:rsidRPr="000140D3">
        <w:rPr>
          <w:rFonts w:ascii="Times New Roman" w:hAnsi="Times New Roman" w:cs="Times New Roman"/>
          <w:i/>
          <w:iCs/>
          <w:sz w:val="24"/>
          <w:szCs w:val="24"/>
        </w:rPr>
        <w:t>17</w:t>
      </w:r>
      <w:r w:rsidRPr="000140D3">
        <w:rPr>
          <w:rFonts w:ascii="Times New Roman" w:hAnsi="Times New Roman" w:cs="Times New Roman"/>
          <w:sz w:val="24"/>
          <w:szCs w:val="24"/>
        </w:rPr>
        <w:t>(8), 1009.</w:t>
      </w:r>
      <w:r w:rsidR="00B85B36">
        <w:rPr>
          <w:rFonts w:ascii="Times New Roman" w:hAnsi="Times New Roman" w:cs="Times New Roman"/>
          <w:sz w:val="24"/>
          <w:szCs w:val="24"/>
        </w:rPr>
        <w:t xml:space="preserve"> </w:t>
      </w:r>
      <w:hyperlink r:id="rId7" w:history="1">
        <w:r w:rsidR="004F42C1" w:rsidRPr="00AA1181">
          <w:rPr>
            <w:rStyle w:val="Hyperlink"/>
            <w:rFonts w:ascii="Times New Roman" w:hAnsi="Times New Roman" w:cs="Times New Roman"/>
            <w:sz w:val="24"/>
            <w:szCs w:val="24"/>
          </w:rPr>
          <w:t>https://doi.org/10.3390/ph17081009</w:t>
        </w:r>
      </w:hyperlink>
      <w:r w:rsidR="004F42C1">
        <w:rPr>
          <w:rFonts w:ascii="Times New Roman" w:hAnsi="Times New Roman" w:cs="Times New Roman"/>
          <w:sz w:val="24"/>
          <w:szCs w:val="24"/>
        </w:rPr>
        <w:t xml:space="preserve"> </w:t>
      </w:r>
    </w:p>
    <w:p w14:paraId="4EFFAEA6" w14:textId="77777777" w:rsidR="002C504A" w:rsidRDefault="008328E0" w:rsidP="008328E0">
      <w:pPr>
        <w:spacing w:line="480" w:lineRule="auto"/>
        <w:rPr>
          <w:rFonts w:ascii="Times New Roman" w:hAnsi="Times New Roman" w:cs="Times New Roman"/>
          <w:sz w:val="24"/>
          <w:szCs w:val="24"/>
        </w:rPr>
      </w:pPr>
      <w:r w:rsidRPr="008328E0">
        <w:rPr>
          <w:rFonts w:ascii="Times New Roman" w:hAnsi="Times New Roman" w:cs="Times New Roman"/>
          <w:sz w:val="24"/>
          <w:szCs w:val="24"/>
        </w:rPr>
        <w:t>Melnyk, B., &amp; Raderstorf, T. (2021). Evidence-based leadership, innovation and</w:t>
      </w:r>
    </w:p>
    <w:p w14:paraId="76D39F3C" w14:textId="78CF97CE" w:rsidR="008328E0" w:rsidRPr="00057812" w:rsidRDefault="008328E0" w:rsidP="002C504A">
      <w:pPr>
        <w:spacing w:line="480" w:lineRule="auto"/>
        <w:ind w:firstLine="720"/>
        <w:rPr>
          <w:rFonts w:ascii="Times New Roman" w:hAnsi="Times New Roman" w:cs="Times New Roman"/>
          <w:sz w:val="24"/>
          <w:szCs w:val="24"/>
        </w:rPr>
      </w:pPr>
      <w:r w:rsidRPr="008328E0">
        <w:rPr>
          <w:rFonts w:ascii="Times New Roman" w:hAnsi="Times New Roman" w:cs="Times New Roman"/>
          <w:sz w:val="24"/>
          <w:szCs w:val="24"/>
        </w:rPr>
        <w:t xml:space="preserve"> entrepreneurship in nursing and healthcare. Springer Publishing Company</w:t>
      </w:r>
    </w:p>
    <w:sectPr w:rsidR="008328E0" w:rsidRPr="00057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8351E"/>
    <w:multiLevelType w:val="hybridMultilevel"/>
    <w:tmpl w:val="FCF6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63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38"/>
    <w:rsid w:val="000140D3"/>
    <w:rsid w:val="00036B41"/>
    <w:rsid w:val="00057812"/>
    <w:rsid w:val="001A30C5"/>
    <w:rsid w:val="002223FB"/>
    <w:rsid w:val="002963FD"/>
    <w:rsid w:val="002B319F"/>
    <w:rsid w:val="002C504A"/>
    <w:rsid w:val="002E3537"/>
    <w:rsid w:val="003405BC"/>
    <w:rsid w:val="00341D30"/>
    <w:rsid w:val="00346A8D"/>
    <w:rsid w:val="003711B8"/>
    <w:rsid w:val="00394819"/>
    <w:rsid w:val="003A3050"/>
    <w:rsid w:val="00441150"/>
    <w:rsid w:val="00465979"/>
    <w:rsid w:val="004A0C63"/>
    <w:rsid w:val="004F42C1"/>
    <w:rsid w:val="004F4A5A"/>
    <w:rsid w:val="005020D6"/>
    <w:rsid w:val="005051B3"/>
    <w:rsid w:val="00505D87"/>
    <w:rsid w:val="00523690"/>
    <w:rsid w:val="00691CB0"/>
    <w:rsid w:val="006B340F"/>
    <w:rsid w:val="00700DAF"/>
    <w:rsid w:val="0074238A"/>
    <w:rsid w:val="00790116"/>
    <w:rsid w:val="007E2091"/>
    <w:rsid w:val="007F6198"/>
    <w:rsid w:val="008264BC"/>
    <w:rsid w:val="008328E0"/>
    <w:rsid w:val="00840237"/>
    <w:rsid w:val="00853196"/>
    <w:rsid w:val="008875BA"/>
    <w:rsid w:val="008C084E"/>
    <w:rsid w:val="00956051"/>
    <w:rsid w:val="00957F02"/>
    <w:rsid w:val="00975657"/>
    <w:rsid w:val="009A1D57"/>
    <w:rsid w:val="009E1E3F"/>
    <w:rsid w:val="00A35EF1"/>
    <w:rsid w:val="00A60A38"/>
    <w:rsid w:val="00AB717F"/>
    <w:rsid w:val="00B045A4"/>
    <w:rsid w:val="00B85B36"/>
    <w:rsid w:val="00BD1663"/>
    <w:rsid w:val="00BE3953"/>
    <w:rsid w:val="00C1174F"/>
    <w:rsid w:val="00C95AE7"/>
    <w:rsid w:val="00CD1D51"/>
    <w:rsid w:val="00EC64F4"/>
    <w:rsid w:val="00ED7DB7"/>
    <w:rsid w:val="00EF2ECD"/>
    <w:rsid w:val="00F60B56"/>
    <w:rsid w:val="00FD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8702"/>
  <w15:chartTrackingRefBased/>
  <w15:docId w15:val="{5F590801-5E92-403B-BE7E-C13AA106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A38"/>
    <w:rPr>
      <w:rFonts w:eastAsiaTheme="majorEastAsia" w:cstheme="majorBidi"/>
      <w:color w:val="272727" w:themeColor="text1" w:themeTint="D8"/>
    </w:rPr>
  </w:style>
  <w:style w:type="paragraph" w:styleId="Title">
    <w:name w:val="Title"/>
    <w:basedOn w:val="Normal"/>
    <w:next w:val="Normal"/>
    <w:link w:val="TitleChar"/>
    <w:uiPriority w:val="10"/>
    <w:qFormat/>
    <w:rsid w:val="00A6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A38"/>
    <w:pPr>
      <w:spacing w:before="160"/>
      <w:jc w:val="center"/>
    </w:pPr>
    <w:rPr>
      <w:i/>
      <w:iCs/>
      <w:color w:val="404040" w:themeColor="text1" w:themeTint="BF"/>
    </w:rPr>
  </w:style>
  <w:style w:type="character" w:customStyle="1" w:styleId="QuoteChar">
    <w:name w:val="Quote Char"/>
    <w:basedOn w:val="DefaultParagraphFont"/>
    <w:link w:val="Quote"/>
    <w:uiPriority w:val="29"/>
    <w:rsid w:val="00A60A38"/>
    <w:rPr>
      <w:i/>
      <w:iCs/>
      <w:color w:val="404040" w:themeColor="text1" w:themeTint="BF"/>
    </w:rPr>
  </w:style>
  <w:style w:type="paragraph" w:styleId="ListParagraph">
    <w:name w:val="List Paragraph"/>
    <w:basedOn w:val="Normal"/>
    <w:uiPriority w:val="34"/>
    <w:qFormat/>
    <w:rsid w:val="00A60A38"/>
    <w:pPr>
      <w:ind w:left="720"/>
      <w:contextualSpacing/>
    </w:pPr>
  </w:style>
  <w:style w:type="character" w:styleId="IntenseEmphasis">
    <w:name w:val="Intense Emphasis"/>
    <w:basedOn w:val="DefaultParagraphFont"/>
    <w:uiPriority w:val="21"/>
    <w:qFormat/>
    <w:rsid w:val="00A60A38"/>
    <w:rPr>
      <w:i/>
      <w:iCs/>
      <w:color w:val="2F5496" w:themeColor="accent1" w:themeShade="BF"/>
    </w:rPr>
  </w:style>
  <w:style w:type="paragraph" w:styleId="IntenseQuote">
    <w:name w:val="Intense Quote"/>
    <w:basedOn w:val="Normal"/>
    <w:next w:val="Normal"/>
    <w:link w:val="IntenseQuoteChar"/>
    <w:uiPriority w:val="30"/>
    <w:qFormat/>
    <w:rsid w:val="00A6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A38"/>
    <w:rPr>
      <w:i/>
      <w:iCs/>
      <w:color w:val="2F5496" w:themeColor="accent1" w:themeShade="BF"/>
    </w:rPr>
  </w:style>
  <w:style w:type="character" w:styleId="IntenseReference">
    <w:name w:val="Intense Reference"/>
    <w:basedOn w:val="DefaultParagraphFont"/>
    <w:uiPriority w:val="32"/>
    <w:qFormat/>
    <w:rsid w:val="00A60A38"/>
    <w:rPr>
      <w:b/>
      <w:bCs/>
      <w:smallCaps/>
      <w:color w:val="2F5496" w:themeColor="accent1" w:themeShade="BF"/>
      <w:spacing w:val="5"/>
    </w:rPr>
  </w:style>
  <w:style w:type="character" w:styleId="Hyperlink">
    <w:name w:val="Hyperlink"/>
    <w:basedOn w:val="DefaultParagraphFont"/>
    <w:uiPriority w:val="99"/>
    <w:unhideWhenUsed/>
    <w:rsid w:val="006B340F"/>
    <w:rPr>
      <w:color w:val="0563C1" w:themeColor="hyperlink"/>
      <w:u w:val="single"/>
    </w:rPr>
  </w:style>
  <w:style w:type="character" w:styleId="UnresolvedMention">
    <w:name w:val="Unresolved Mention"/>
    <w:basedOn w:val="DefaultParagraphFont"/>
    <w:uiPriority w:val="99"/>
    <w:semiHidden/>
    <w:unhideWhenUsed/>
    <w:rsid w:val="006B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ph17081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888-023-04850-5" TargetMode="External"/><Relationship Id="rId5" Type="http://schemas.openxmlformats.org/officeDocument/2006/relationships/hyperlink" Target="https://doi.org/10.1007/s40264-022-0124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2025-01-18T07:05:00Z</dcterms:created>
  <dcterms:modified xsi:type="dcterms:W3CDTF">2025-01-18T08:15:00Z</dcterms:modified>
</cp:coreProperties>
</file>