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A5FE7" w14:textId="77777777" w:rsidR="00F720A2" w:rsidRPr="00F720A2" w:rsidRDefault="00F720A2" w:rsidP="00F720A2">
      <w:pPr>
        <w:pBdr>
          <w:top w:val="single" w:sz="6" w:space="0" w:color="013A81"/>
        </w:pBdr>
        <w:shd w:val="clear" w:color="auto" w:fill="FFFFFF"/>
        <w:spacing w:line="240" w:lineRule="auto"/>
        <w:jc w:val="center"/>
        <w:outlineLvl w:val="1"/>
        <w:rPr>
          <w:rFonts w:ascii="Lato" w:eastAsia="Times New Roman" w:hAnsi="Lato" w:cs="Times New Roman"/>
          <w:color w:val="013A81"/>
          <w:sz w:val="43"/>
          <w:szCs w:val="43"/>
        </w:rPr>
      </w:pPr>
      <w:r w:rsidRPr="00F720A2">
        <w:rPr>
          <w:rFonts w:ascii="Lato" w:eastAsia="Times New Roman" w:hAnsi="Lato" w:cs="Times New Roman"/>
          <w:color w:val="FFFFFF"/>
          <w:sz w:val="27"/>
          <w:szCs w:val="27"/>
          <w:shd w:val="clear" w:color="auto" w:fill="013A81"/>
        </w:rPr>
        <w:t>Week 7</w:t>
      </w:r>
      <w:r w:rsidRPr="00F720A2">
        <w:rPr>
          <w:rFonts w:ascii="Lato" w:eastAsia="Times New Roman" w:hAnsi="Lato" w:cs="Times New Roman"/>
          <w:color w:val="013A81"/>
          <w:sz w:val="45"/>
          <w:szCs w:val="45"/>
        </w:rPr>
        <w:t>DNP Portfolio</w:t>
      </w:r>
    </w:p>
    <w:p w14:paraId="771DC687" w14:textId="77777777" w:rsidR="00F720A2" w:rsidRPr="00F720A2" w:rsidRDefault="00F720A2" w:rsidP="00F720A2">
      <w:pPr>
        <w:shd w:val="clear" w:color="auto" w:fill="FFFFFF"/>
        <w:spacing w:line="240" w:lineRule="auto"/>
        <w:jc w:val="center"/>
        <w:outlineLvl w:val="2"/>
        <w:rPr>
          <w:rFonts w:ascii="Helvetica" w:eastAsia="Times New Roman" w:hAnsi="Helvetica" w:cs="Helvetica"/>
          <w:color w:val="000000"/>
          <w:spacing w:val="45"/>
          <w:sz w:val="33"/>
          <w:szCs w:val="33"/>
        </w:rPr>
      </w:pPr>
      <w:r w:rsidRPr="00F720A2">
        <w:rPr>
          <w:rFonts w:ascii="Helvetica" w:eastAsia="Times New Roman" w:hAnsi="Helvetica" w:cs="Helvetica"/>
          <w:color w:val="000000"/>
          <w:spacing w:val="45"/>
          <w:sz w:val="33"/>
          <w:szCs w:val="33"/>
        </w:rPr>
        <w:t>Assignment 2</w:t>
      </w:r>
    </w:p>
    <w:p w14:paraId="4C56304A" w14:textId="77777777" w:rsidR="00F720A2" w:rsidRPr="00F720A2" w:rsidRDefault="00F720A2" w:rsidP="00F720A2">
      <w:pPr>
        <w:shd w:val="clear" w:color="auto" w:fill="FFFFFF"/>
        <w:spacing w:before="600" w:after="300" w:line="240" w:lineRule="auto"/>
        <w:outlineLvl w:val="3"/>
        <w:rPr>
          <w:rFonts w:ascii="Helvetica" w:eastAsia="Times New Roman" w:hAnsi="Helvetica" w:cs="Helvetica"/>
          <w:color w:val="000000"/>
          <w:spacing w:val="45"/>
          <w:sz w:val="27"/>
          <w:szCs w:val="27"/>
        </w:rPr>
      </w:pPr>
      <w:r w:rsidRPr="00F720A2">
        <w:rPr>
          <w:rFonts w:ascii="Helvetica" w:eastAsia="Times New Roman" w:hAnsi="Helvetica" w:cs="Helvetica"/>
          <w:color w:val="000000"/>
          <w:spacing w:val="45"/>
          <w:sz w:val="27"/>
          <w:szCs w:val="27"/>
        </w:rPr>
        <w:t>Purpose</w:t>
      </w:r>
    </w:p>
    <w:p w14:paraId="21875B7B" w14:textId="77777777" w:rsidR="00F720A2" w:rsidRPr="00F720A2" w:rsidRDefault="00F720A2" w:rsidP="00F720A2">
      <w:pPr>
        <w:shd w:val="clear" w:color="auto" w:fill="FFFFFF"/>
        <w:spacing w:before="180" w:after="180" w:line="240" w:lineRule="auto"/>
        <w:rPr>
          <w:rFonts w:ascii="Lato" w:eastAsia="Times New Roman" w:hAnsi="Lato" w:cs="Times New Roman"/>
          <w:color w:val="273540"/>
          <w:sz w:val="24"/>
          <w:szCs w:val="24"/>
        </w:rPr>
      </w:pPr>
      <w:r w:rsidRPr="00F720A2">
        <w:rPr>
          <w:rFonts w:ascii="Lato" w:eastAsia="Times New Roman" w:hAnsi="Lato" w:cs="Times New Roman"/>
          <w:color w:val="273540"/>
          <w:sz w:val="24"/>
          <w:szCs w:val="24"/>
        </w:rPr>
        <w:t>The DNP Portfolio is a collection of scholarly work and writing that depicts the development of your knowledge, competency, and achievement of the AACN DNP Essentials (2006). The DNP Portfolio provides you with an opportunity to highlight the knowledge and competencies learned in the DNP program and the completion of the DNP practice change project for their successful transition to the role of DNP-prepared nurse and healthcare systems leader.</w:t>
      </w:r>
    </w:p>
    <w:p w14:paraId="60CD33EE" w14:textId="77777777" w:rsidR="00F720A2" w:rsidRPr="00F720A2" w:rsidRDefault="00F720A2" w:rsidP="00F720A2">
      <w:pPr>
        <w:shd w:val="clear" w:color="auto" w:fill="FFFFFF"/>
        <w:spacing w:before="600" w:after="300" w:line="240" w:lineRule="auto"/>
        <w:outlineLvl w:val="3"/>
        <w:rPr>
          <w:rFonts w:ascii="Helvetica" w:eastAsia="Times New Roman" w:hAnsi="Helvetica" w:cs="Helvetica"/>
          <w:color w:val="000000"/>
          <w:spacing w:val="45"/>
          <w:sz w:val="27"/>
          <w:szCs w:val="27"/>
        </w:rPr>
      </w:pPr>
      <w:r w:rsidRPr="00F720A2">
        <w:rPr>
          <w:rFonts w:ascii="Helvetica" w:eastAsia="Times New Roman" w:hAnsi="Helvetica" w:cs="Helvetica"/>
          <w:color w:val="000000"/>
          <w:spacing w:val="45"/>
          <w:sz w:val="27"/>
          <w:szCs w:val="27"/>
        </w:rPr>
        <w:t>Instructions</w:t>
      </w:r>
    </w:p>
    <w:p w14:paraId="3B4E1EC8" w14:textId="77777777" w:rsidR="00F720A2" w:rsidRPr="00F720A2" w:rsidRDefault="00F720A2" w:rsidP="00F720A2">
      <w:pPr>
        <w:shd w:val="clear" w:color="auto" w:fill="FFFFFF"/>
        <w:spacing w:before="180" w:after="180" w:line="240" w:lineRule="auto"/>
        <w:rPr>
          <w:rFonts w:ascii="Lato" w:eastAsia="Times New Roman" w:hAnsi="Lato" w:cs="Times New Roman"/>
          <w:color w:val="273540"/>
          <w:sz w:val="24"/>
          <w:szCs w:val="24"/>
        </w:rPr>
      </w:pPr>
      <w:r w:rsidRPr="00F720A2">
        <w:rPr>
          <w:rFonts w:ascii="Lato" w:eastAsia="Times New Roman" w:hAnsi="Lato" w:cs="Times New Roman"/>
          <w:color w:val="273540"/>
          <w:sz w:val="24"/>
          <w:szCs w:val="24"/>
        </w:rPr>
        <w:t>For this assignment, you will submit three (3) individual files. You can submit all the files in a single submission; however, you may need to include all files in a single ZIP file. Each individual file should be labeled with your last name and DNP Portfolio (For example: Soprano. DNP Portfolio – Personal Philosophy Paper). The DNP Portfolio should include the following components:</w:t>
      </w:r>
    </w:p>
    <w:p w14:paraId="3EFFB905" w14:textId="77777777" w:rsidR="00F720A2" w:rsidRPr="00F720A2" w:rsidRDefault="00F720A2" w:rsidP="00F720A2">
      <w:pPr>
        <w:numPr>
          <w:ilvl w:val="0"/>
          <w:numId w:val="1"/>
        </w:numPr>
        <w:shd w:val="clear" w:color="auto" w:fill="FFFFFF"/>
        <w:spacing w:before="100" w:beforeAutospacing="1" w:after="100" w:afterAutospacing="1" w:line="240" w:lineRule="auto"/>
        <w:rPr>
          <w:rFonts w:ascii="Lato" w:eastAsia="Times New Roman" w:hAnsi="Lato" w:cs="Times New Roman"/>
          <w:color w:val="273540"/>
          <w:sz w:val="24"/>
          <w:szCs w:val="24"/>
        </w:rPr>
      </w:pPr>
      <w:r w:rsidRPr="00F720A2">
        <w:rPr>
          <w:rFonts w:ascii="Lato" w:eastAsia="Times New Roman" w:hAnsi="Lato" w:cs="Times New Roman"/>
          <w:color w:val="273540"/>
          <w:sz w:val="24"/>
          <w:szCs w:val="24"/>
        </w:rPr>
        <w:t>DNP Practice Change Project Abstract</w:t>
      </w:r>
      <w:r w:rsidRPr="00F720A2">
        <w:rPr>
          <w:rFonts w:ascii="Lato" w:eastAsia="Times New Roman" w:hAnsi="Lato" w:cs="Times New Roman"/>
          <w:color w:val="273540"/>
          <w:sz w:val="24"/>
          <w:szCs w:val="24"/>
        </w:rPr>
        <w:br/>
      </w:r>
    </w:p>
    <w:p w14:paraId="7369D0E7" w14:textId="77777777" w:rsidR="00F720A2" w:rsidRPr="00F720A2" w:rsidRDefault="00F720A2" w:rsidP="00F720A2">
      <w:pPr>
        <w:numPr>
          <w:ilvl w:val="1"/>
          <w:numId w:val="1"/>
        </w:numPr>
        <w:shd w:val="clear" w:color="auto" w:fill="FFFFFF"/>
        <w:spacing w:before="100" w:beforeAutospacing="1" w:after="100" w:afterAutospacing="1" w:line="240" w:lineRule="auto"/>
        <w:rPr>
          <w:rFonts w:ascii="Lato" w:eastAsia="Times New Roman" w:hAnsi="Lato" w:cs="Times New Roman"/>
          <w:color w:val="273540"/>
          <w:sz w:val="24"/>
          <w:szCs w:val="24"/>
        </w:rPr>
      </w:pPr>
      <w:r w:rsidRPr="00F720A2">
        <w:rPr>
          <w:rFonts w:ascii="Lato" w:eastAsia="Times New Roman" w:hAnsi="Lato" w:cs="Times New Roman"/>
          <w:color w:val="273540"/>
          <w:sz w:val="24"/>
          <w:szCs w:val="24"/>
        </w:rPr>
        <w:t>Provide the abstract from your course faculty-approved Final DNP Project Manuscript. The abstract should be a brief (150-250 words) overview of the DNP practice change project to include the following:</w:t>
      </w:r>
      <w:r w:rsidRPr="00F720A2">
        <w:rPr>
          <w:rFonts w:ascii="Lato" w:eastAsia="Times New Roman" w:hAnsi="Lato" w:cs="Times New Roman"/>
          <w:color w:val="273540"/>
          <w:sz w:val="24"/>
          <w:szCs w:val="24"/>
        </w:rPr>
        <w:br/>
      </w:r>
    </w:p>
    <w:p w14:paraId="3D8010D3" w14:textId="77777777" w:rsidR="00F720A2" w:rsidRPr="00F720A2" w:rsidRDefault="00F720A2" w:rsidP="00F720A2">
      <w:pPr>
        <w:numPr>
          <w:ilvl w:val="2"/>
          <w:numId w:val="1"/>
        </w:numPr>
        <w:shd w:val="clear" w:color="auto" w:fill="FFFFFF"/>
        <w:spacing w:before="100" w:beforeAutospacing="1" w:after="100" w:afterAutospacing="1" w:line="240" w:lineRule="auto"/>
        <w:rPr>
          <w:rFonts w:ascii="Lato" w:eastAsia="Times New Roman" w:hAnsi="Lato" w:cs="Times New Roman"/>
          <w:color w:val="273540"/>
          <w:sz w:val="24"/>
          <w:szCs w:val="24"/>
        </w:rPr>
      </w:pPr>
      <w:r w:rsidRPr="00F720A2">
        <w:rPr>
          <w:rFonts w:ascii="Lato" w:eastAsia="Times New Roman" w:hAnsi="Lato" w:cs="Times New Roman"/>
          <w:color w:val="273540"/>
          <w:sz w:val="24"/>
          <w:szCs w:val="24"/>
        </w:rPr>
        <w:t>Background</w:t>
      </w:r>
    </w:p>
    <w:p w14:paraId="75123F7F" w14:textId="77777777" w:rsidR="00F720A2" w:rsidRPr="00F720A2" w:rsidRDefault="00F720A2" w:rsidP="00F720A2">
      <w:pPr>
        <w:numPr>
          <w:ilvl w:val="2"/>
          <w:numId w:val="1"/>
        </w:numPr>
        <w:shd w:val="clear" w:color="auto" w:fill="FFFFFF"/>
        <w:spacing w:before="100" w:beforeAutospacing="1" w:after="100" w:afterAutospacing="1" w:line="240" w:lineRule="auto"/>
        <w:rPr>
          <w:rFonts w:ascii="Lato" w:eastAsia="Times New Roman" w:hAnsi="Lato" w:cs="Times New Roman"/>
          <w:color w:val="273540"/>
          <w:sz w:val="24"/>
          <w:szCs w:val="24"/>
        </w:rPr>
      </w:pPr>
      <w:r w:rsidRPr="00F720A2">
        <w:rPr>
          <w:rFonts w:ascii="Lato" w:eastAsia="Times New Roman" w:hAnsi="Lato" w:cs="Times New Roman"/>
          <w:color w:val="273540"/>
          <w:sz w:val="24"/>
          <w:szCs w:val="24"/>
        </w:rPr>
        <w:t>Problem</w:t>
      </w:r>
    </w:p>
    <w:p w14:paraId="581AEAF7" w14:textId="77777777" w:rsidR="00F720A2" w:rsidRPr="00F720A2" w:rsidRDefault="00F720A2" w:rsidP="00F720A2">
      <w:pPr>
        <w:numPr>
          <w:ilvl w:val="2"/>
          <w:numId w:val="1"/>
        </w:numPr>
        <w:shd w:val="clear" w:color="auto" w:fill="FFFFFF"/>
        <w:spacing w:before="100" w:beforeAutospacing="1" w:after="100" w:afterAutospacing="1" w:line="240" w:lineRule="auto"/>
        <w:rPr>
          <w:rFonts w:ascii="Lato" w:eastAsia="Times New Roman" w:hAnsi="Lato" w:cs="Times New Roman"/>
          <w:color w:val="273540"/>
          <w:sz w:val="24"/>
          <w:szCs w:val="24"/>
        </w:rPr>
      </w:pPr>
      <w:r w:rsidRPr="00F720A2">
        <w:rPr>
          <w:rFonts w:ascii="Lato" w:eastAsia="Times New Roman" w:hAnsi="Lato" w:cs="Times New Roman"/>
          <w:color w:val="273540"/>
          <w:sz w:val="24"/>
          <w:szCs w:val="24"/>
        </w:rPr>
        <w:t>Methods</w:t>
      </w:r>
    </w:p>
    <w:p w14:paraId="1BB4DB14" w14:textId="77777777" w:rsidR="00F720A2" w:rsidRPr="00F720A2" w:rsidRDefault="00F720A2" w:rsidP="00F720A2">
      <w:pPr>
        <w:numPr>
          <w:ilvl w:val="2"/>
          <w:numId w:val="1"/>
        </w:numPr>
        <w:shd w:val="clear" w:color="auto" w:fill="FFFFFF"/>
        <w:spacing w:before="100" w:beforeAutospacing="1" w:after="100" w:afterAutospacing="1" w:line="240" w:lineRule="auto"/>
        <w:rPr>
          <w:rFonts w:ascii="Lato" w:eastAsia="Times New Roman" w:hAnsi="Lato" w:cs="Times New Roman"/>
          <w:color w:val="273540"/>
          <w:sz w:val="24"/>
          <w:szCs w:val="24"/>
        </w:rPr>
      </w:pPr>
      <w:r w:rsidRPr="00F720A2">
        <w:rPr>
          <w:rFonts w:ascii="Lato" w:eastAsia="Times New Roman" w:hAnsi="Lato" w:cs="Times New Roman"/>
          <w:color w:val="273540"/>
          <w:sz w:val="24"/>
          <w:szCs w:val="24"/>
        </w:rPr>
        <w:t>Intervention</w:t>
      </w:r>
    </w:p>
    <w:p w14:paraId="04453D79" w14:textId="77777777" w:rsidR="00F720A2" w:rsidRPr="00F720A2" w:rsidRDefault="00F720A2" w:rsidP="00F720A2">
      <w:pPr>
        <w:numPr>
          <w:ilvl w:val="2"/>
          <w:numId w:val="1"/>
        </w:numPr>
        <w:shd w:val="clear" w:color="auto" w:fill="FFFFFF"/>
        <w:spacing w:before="100" w:beforeAutospacing="1" w:after="100" w:afterAutospacing="1" w:line="240" w:lineRule="auto"/>
        <w:rPr>
          <w:rFonts w:ascii="Lato" w:eastAsia="Times New Roman" w:hAnsi="Lato" w:cs="Times New Roman"/>
          <w:color w:val="273540"/>
          <w:sz w:val="24"/>
          <w:szCs w:val="24"/>
        </w:rPr>
      </w:pPr>
      <w:r w:rsidRPr="00F720A2">
        <w:rPr>
          <w:rFonts w:ascii="Lato" w:eastAsia="Times New Roman" w:hAnsi="Lato" w:cs="Times New Roman"/>
          <w:color w:val="273540"/>
          <w:sz w:val="24"/>
          <w:szCs w:val="24"/>
        </w:rPr>
        <w:t>Results</w:t>
      </w:r>
    </w:p>
    <w:p w14:paraId="6F540F10" w14:textId="77777777" w:rsidR="00F720A2" w:rsidRPr="00F720A2" w:rsidRDefault="00F720A2" w:rsidP="00F720A2">
      <w:pPr>
        <w:numPr>
          <w:ilvl w:val="2"/>
          <w:numId w:val="1"/>
        </w:numPr>
        <w:shd w:val="clear" w:color="auto" w:fill="FFFFFF"/>
        <w:spacing w:before="100" w:beforeAutospacing="1" w:after="100" w:afterAutospacing="1" w:line="240" w:lineRule="auto"/>
        <w:rPr>
          <w:rFonts w:ascii="Lato" w:eastAsia="Times New Roman" w:hAnsi="Lato" w:cs="Times New Roman"/>
          <w:color w:val="273540"/>
          <w:sz w:val="24"/>
          <w:szCs w:val="24"/>
        </w:rPr>
      </w:pPr>
      <w:r w:rsidRPr="00F720A2">
        <w:rPr>
          <w:rFonts w:ascii="Lato" w:eastAsia="Times New Roman" w:hAnsi="Lato" w:cs="Times New Roman"/>
          <w:color w:val="273540"/>
          <w:sz w:val="24"/>
          <w:szCs w:val="24"/>
        </w:rPr>
        <w:t>Conclusions</w:t>
      </w:r>
    </w:p>
    <w:p w14:paraId="06D2DD4A" w14:textId="77777777" w:rsidR="00F720A2" w:rsidRPr="00F720A2" w:rsidRDefault="00F720A2" w:rsidP="00F720A2">
      <w:pPr>
        <w:numPr>
          <w:ilvl w:val="2"/>
          <w:numId w:val="1"/>
        </w:numPr>
        <w:shd w:val="clear" w:color="auto" w:fill="FFFFFF"/>
        <w:spacing w:before="100" w:beforeAutospacing="1" w:after="100" w:afterAutospacing="1" w:line="240" w:lineRule="auto"/>
        <w:rPr>
          <w:rFonts w:ascii="Lato" w:eastAsia="Times New Roman" w:hAnsi="Lato" w:cs="Times New Roman"/>
          <w:color w:val="273540"/>
          <w:sz w:val="24"/>
          <w:szCs w:val="24"/>
        </w:rPr>
      </w:pPr>
      <w:r w:rsidRPr="00F720A2">
        <w:rPr>
          <w:rFonts w:ascii="Lato" w:eastAsia="Times New Roman" w:hAnsi="Lato" w:cs="Times New Roman"/>
          <w:color w:val="273540"/>
          <w:sz w:val="24"/>
          <w:szCs w:val="24"/>
        </w:rPr>
        <w:t>Keywords</w:t>
      </w:r>
    </w:p>
    <w:p w14:paraId="628018C0" w14:textId="77777777" w:rsidR="00F720A2" w:rsidRPr="00F720A2" w:rsidRDefault="00F720A2" w:rsidP="00F720A2">
      <w:pPr>
        <w:numPr>
          <w:ilvl w:val="0"/>
          <w:numId w:val="1"/>
        </w:numPr>
        <w:shd w:val="clear" w:color="auto" w:fill="FFFFFF"/>
        <w:spacing w:before="100" w:beforeAutospacing="1" w:after="100" w:afterAutospacing="1" w:line="240" w:lineRule="auto"/>
        <w:rPr>
          <w:rFonts w:ascii="Lato" w:eastAsia="Times New Roman" w:hAnsi="Lato" w:cs="Times New Roman"/>
          <w:color w:val="273540"/>
          <w:sz w:val="24"/>
          <w:szCs w:val="24"/>
        </w:rPr>
      </w:pPr>
      <w:r w:rsidRPr="00F720A2">
        <w:rPr>
          <w:rFonts w:ascii="Lato" w:eastAsia="Times New Roman" w:hAnsi="Lato" w:cs="Times New Roman"/>
          <w:color w:val="273540"/>
          <w:sz w:val="24"/>
          <w:szCs w:val="24"/>
        </w:rPr>
        <w:t>Personal Philosophy on the Contribution of DNP-Prepared Nurses to Healthcare Outcomes</w:t>
      </w:r>
      <w:r w:rsidRPr="00F720A2">
        <w:rPr>
          <w:rFonts w:ascii="Lato" w:eastAsia="Times New Roman" w:hAnsi="Lato" w:cs="Times New Roman"/>
          <w:color w:val="273540"/>
          <w:sz w:val="24"/>
          <w:szCs w:val="24"/>
        </w:rPr>
        <w:br/>
      </w:r>
    </w:p>
    <w:p w14:paraId="674278C8" w14:textId="77777777" w:rsidR="00F720A2" w:rsidRPr="00F720A2" w:rsidRDefault="00F720A2" w:rsidP="00F720A2">
      <w:pPr>
        <w:numPr>
          <w:ilvl w:val="1"/>
          <w:numId w:val="1"/>
        </w:numPr>
        <w:shd w:val="clear" w:color="auto" w:fill="FFFFFF"/>
        <w:spacing w:before="100" w:beforeAutospacing="1" w:after="100" w:afterAutospacing="1" w:line="240" w:lineRule="auto"/>
        <w:rPr>
          <w:rFonts w:ascii="Lato" w:eastAsia="Times New Roman" w:hAnsi="Lato" w:cs="Times New Roman"/>
          <w:color w:val="273540"/>
          <w:sz w:val="24"/>
          <w:szCs w:val="24"/>
        </w:rPr>
      </w:pPr>
      <w:r w:rsidRPr="00F720A2">
        <w:rPr>
          <w:rFonts w:ascii="Lato" w:eastAsia="Times New Roman" w:hAnsi="Lato" w:cs="Times New Roman"/>
          <w:color w:val="273540"/>
          <w:sz w:val="24"/>
          <w:szCs w:val="24"/>
        </w:rPr>
        <w:t>Develop and describe your personal philosophy on the contribution of DNP-prepared nurses to healthcare outcomes.</w:t>
      </w:r>
    </w:p>
    <w:p w14:paraId="7C20743C" w14:textId="77777777" w:rsidR="00F720A2" w:rsidRPr="00F720A2" w:rsidRDefault="00F720A2" w:rsidP="00F720A2">
      <w:pPr>
        <w:numPr>
          <w:ilvl w:val="1"/>
          <w:numId w:val="1"/>
        </w:numPr>
        <w:shd w:val="clear" w:color="auto" w:fill="FFFFFF"/>
        <w:spacing w:before="100" w:beforeAutospacing="1" w:after="100" w:afterAutospacing="1" w:line="240" w:lineRule="auto"/>
        <w:rPr>
          <w:rFonts w:ascii="Lato" w:eastAsia="Times New Roman" w:hAnsi="Lato" w:cs="Times New Roman"/>
          <w:color w:val="273540"/>
          <w:sz w:val="24"/>
          <w:szCs w:val="24"/>
        </w:rPr>
      </w:pPr>
      <w:r w:rsidRPr="00F720A2">
        <w:rPr>
          <w:rFonts w:ascii="Lato" w:eastAsia="Times New Roman" w:hAnsi="Lato" w:cs="Times New Roman"/>
          <w:color w:val="273540"/>
          <w:sz w:val="24"/>
          <w:szCs w:val="24"/>
        </w:rPr>
        <w:t>Appraise and elaborate on how you will use your knowledge from your DNP degree program to impact the future of healthcare.</w:t>
      </w:r>
    </w:p>
    <w:p w14:paraId="04180B00" w14:textId="77777777" w:rsidR="00F720A2" w:rsidRPr="00F720A2" w:rsidRDefault="00F720A2" w:rsidP="00F720A2">
      <w:pPr>
        <w:numPr>
          <w:ilvl w:val="0"/>
          <w:numId w:val="1"/>
        </w:numPr>
        <w:shd w:val="clear" w:color="auto" w:fill="FFFFFF"/>
        <w:spacing w:before="100" w:beforeAutospacing="1" w:after="100" w:afterAutospacing="1" w:line="240" w:lineRule="auto"/>
        <w:rPr>
          <w:rFonts w:ascii="Lato" w:eastAsia="Times New Roman" w:hAnsi="Lato" w:cs="Times New Roman"/>
          <w:color w:val="273540"/>
          <w:sz w:val="24"/>
          <w:szCs w:val="24"/>
        </w:rPr>
      </w:pPr>
      <w:r w:rsidRPr="00F720A2">
        <w:rPr>
          <w:rFonts w:ascii="Lato" w:eastAsia="Times New Roman" w:hAnsi="Lato" w:cs="Times New Roman"/>
          <w:color w:val="273540"/>
          <w:sz w:val="24"/>
          <w:szCs w:val="24"/>
        </w:rPr>
        <w:lastRenderedPageBreak/>
        <w:t>Commitment to Diversity, Equity, and Inclusion in Healthcare Statement</w:t>
      </w:r>
      <w:r w:rsidRPr="00F720A2">
        <w:rPr>
          <w:rFonts w:ascii="Lato" w:eastAsia="Times New Roman" w:hAnsi="Lato" w:cs="Times New Roman"/>
          <w:color w:val="273540"/>
          <w:sz w:val="24"/>
          <w:szCs w:val="24"/>
        </w:rPr>
        <w:br/>
      </w:r>
    </w:p>
    <w:p w14:paraId="296AB360" w14:textId="77777777" w:rsidR="00F720A2" w:rsidRPr="00F720A2" w:rsidRDefault="00F720A2" w:rsidP="00F720A2">
      <w:pPr>
        <w:numPr>
          <w:ilvl w:val="1"/>
          <w:numId w:val="1"/>
        </w:numPr>
        <w:shd w:val="clear" w:color="auto" w:fill="FFFFFF"/>
        <w:spacing w:before="100" w:beforeAutospacing="1" w:after="100" w:afterAutospacing="1" w:line="240" w:lineRule="auto"/>
        <w:rPr>
          <w:rFonts w:ascii="Lato" w:eastAsia="Times New Roman" w:hAnsi="Lato" w:cs="Times New Roman"/>
          <w:color w:val="273540"/>
          <w:sz w:val="24"/>
          <w:szCs w:val="24"/>
        </w:rPr>
      </w:pPr>
      <w:r w:rsidRPr="00F720A2">
        <w:rPr>
          <w:rFonts w:ascii="Lato" w:eastAsia="Times New Roman" w:hAnsi="Lato" w:cs="Times New Roman"/>
          <w:color w:val="273540"/>
          <w:sz w:val="24"/>
          <w:szCs w:val="24"/>
        </w:rPr>
        <w:t>Develop a statement on your commitment as a DNP-prepared nurse leader to diversity, equity, and inclusion in healthcare. Describe how you will promote and advocate for the following:</w:t>
      </w:r>
      <w:r w:rsidRPr="00F720A2">
        <w:rPr>
          <w:rFonts w:ascii="Lato" w:eastAsia="Times New Roman" w:hAnsi="Lato" w:cs="Times New Roman"/>
          <w:color w:val="273540"/>
          <w:sz w:val="24"/>
          <w:szCs w:val="24"/>
        </w:rPr>
        <w:br/>
      </w:r>
    </w:p>
    <w:p w14:paraId="7D704270" w14:textId="77777777" w:rsidR="00F720A2" w:rsidRPr="00F720A2" w:rsidRDefault="00F720A2" w:rsidP="00F720A2">
      <w:pPr>
        <w:numPr>
          <w:ilvl w:val="2"/>
          <w:numId w:val="1"/>
        </w:numPr>
        <w:shd w:val="clear" w:color="auto" w:fill="FFFFFF"/>
        <w:spacing w:before="100" w:beforeAutospacing="1" w:after="100" w:afterAutospacing="1" w:line="240" w:lineRule="auto"/>
        <w:rPr>
          <w:rFonts w:ascii="Lato" w:eastAsia="Times New Roman" w:hAnsi="Lato" w:cs="Times New Roman"/>
          <w:color w:val="273540"/>
          <w:sz w:val="24"/>
          <w:szCs w:val="24"/>
        </w:rPr>
      </w:pPr>
      <w:r w:rsidRPr="00F720A2">
        <w:rPr>
          <w:rFonts w:ascii="Lato" w:eastAsia="Times New Roman" w:hAnsi="Lato" w:cs="Times New Roman"/>
          <w:color w:val="273540"/>
          <w:sz w:val="24"/>
          <w:szCs w:val="24"/>
        </w:rPr>
        <w:t>Sense of belonging among healthcare team</w:t>
      </w:r>
    </w:p>
    <w:p w14:paraId="56B1B75A" w14:textId="77777777" w:rsidR="00F720A2" w:rsidRPr="00F720A2" w:rsidRDefault="00F720A2" w:rsidP="00F720A2">
      <w:pPr>
        <w:numPr>
          <w:ilvl w:val="2"/>
          <w:numId w:val="1"/>
        </w:numPr>
        <w:shd w:val="clear" w:color="auto" w:fill="FFFFFF"/>
        <w:spacing w:before="100" w:beforeAutospacing="1" w:after="100" w:afterAutospacing="1" w:line="240" w:lineRule="auto"/>
        <w:rPr>
          <w:rFonts w:ascii="Lato" w:eastAsia="Times New Roman" w:hAnsi="Lato" w:cs="Times New Roman"/>
          <w:color w:val="273540"/>
          <w:sz w:val="24"/>
          <w:szCs w:val="24"/>
        </w:rPr>
      </w:pPr>
      <w:r w:rsidRPr="00F720A2">
        <w:rPr>
          <w:rFonts w:ascii="Lato" w:eastAsia="Times New Roman" w:hAnsi="Lato" w:cs="Times New Roman"/>
          <w:color w:val="273540"/>
          <w:sz w:val="24"/>
          <w:szCs w:val="24"/>
        </w:rPr>
        <w:t>Dignity for all patient populations</w:t>
      </w:r>
    </w:p>
    <w:p w14:paraId="7AD3CA7D" w14:textId="77777777" w:rsidR="00F720A2" w:rsidRPr="00F720A2" w:rsidRDefault="00F720A2" w:rsidP="00F720A2">
      <w:pPr>
        <w:numPr>
          <w:ilvl w:val="2"/>
          <w:numId w:val="1"/>
        </w:numPr>
        <w:shd w:val="clear" w:color="auto" w:fill="FFFFFF"/>
        <w:spacing w:before="100" w:beforeAutospacing="1" w:after="100" w:afterAutospacing="1" w:line="240" w:lineRule="auto"/>
        <w:rPr>
          <w:rFonts w:ascii="Lato" w:eastAsia="Times New Roman" w:hAnsi="Lato" w:cs="Times New Roman"/>
          <w:color w:val="273540"/>
          <w:sz w:val="24"/>
          <w:szCs w:val="24"/>
        </w:rPr>
      </w:pPr>
      <w:r w:rsidRPr="00F720A2">
        <w:rPr>
          <w:rFonts w:ascii="Lato" w:eastAsia="Times New Roman" w:hAnsi="Lato" w:cs="Times New Roman"/>
          <w:color w:val="273540"/>
          <w:sz w:val="24"/>
          <w:szCs w:val="24"/>
        </w:rPr>
        <w:t>Justice for individuals with limited or no access to healthcare services</w:t>
      </w:r>
    </w:p>
    <w:p w14:paraId="2A0C129A" w14:textId="77777777" w:rsidR="00F720A2" w:rsidRPr="00F720A2" w:rsidRDefault="00F720A2" w:rsidP="00F720A2">
      <w:pPr>
        <w:shd w:val="clear" w:color="auto" w:fill="FFFFFF"/>
        <w:spacing w:before="600" w:after="300" w:line="240" w:lineRule="auto"/>
        <w:outlineLvl w:val="3"/>
        <w:rPr>
          <w:rFonts w:ascii="Helvetica" w:eastAsia="Times New Roman" w:hAnsi="Helvetica" w:cs="Helvetica"/>
          <w:color w:val="000000"/>
          <w:spacing w:val="45"/>
          <w:sz w:val="27"/>
          <w:szCs w:val="27"/>
        </w:rPr>
      </w:pPr>
      <w:r w:rsidRPr="00F720A2">
        <w:rPr>
          <w:rFonts w:ascii="Helvetica" w:eastAsia="Times New Roman" w:hAnsi="Helvetica" w:cs="Helvetica"/>
          <w:color w:val="000000"/>
          <w:spacing w:val="45"/>
          <w:sz w:val="27"/>
          <w:szCs w:val="27"/>
        </w:rPr>
        <w:t>Writing Requirements (APA format)</w:t>
      </w:r>
    </w:p>
    <w:p w14:paraId="2C3254B8" w14:textId="77777777" w:rsidR="00F720A2" w:rsidRPr="00F720A2" w:rsidRDefault="00F720A2" w:rsidP="00F720A2">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73540"/>
          <w:sz w:val="24"/>
          <w:szCs w:val="24"/>
        </w:rPr>
      </w:pPr>
      <w:r w:rsidRPr="00F720A2">
        <w:rPr>
          <w:rFonts w:ascii="Lato" w:eastAsia="Times New Roman" w:hAnsi="Lato" w:cs="Times New Roman"/>
          <w:color w:val="273540"/>
          <w:sz w:val="24"/>
          <w:szCs w:val="24"/>
        </w:rPr>
        <w:t>Length: 1-2 pages per statement (not including title page or references page)</w:t>
      </w:r>
    </w:p>
    <w:p w14:paraId="21E8E838" w14:textId="77777777" w:rsidR="00F720A2" w:rsidRPr="00F720A2" w:rsidRDefault="00F720A2" w:rsidP="00F720A2">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73540"/>
          <w:sz w:val="24"/>
          <w:szCs w:val="24"/>
        </w:rPr>
      </w:pPr>
      <w:r w:rsidRPr="00F720A2">
        <w:rPr>
          <w:rFonts w:ascii="Lato" w:eastAsia="Times New Roman" w:hAnsi="Lato" w:cs="Times New Roman"/>
          <w:color w:val="273540"/>
          <w:sz w:val="24"/>
          <w:szCs w:val="24"/>
        </w:rPr>
        <w:t>1-inch margins</w:t>
      </w:r>
    </w:p>
    <w:p w14:paraId="7F2169DB" w14:textId="77777777" w:rsidR="00F720A2" w:rsidRPr="00F720A2" w:rsidRDefault="00F720A2" w:rsidP="00F720A2">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73540"/>
          <w:sz w:val="24"/>
          <w:szCs w:val="24"/>
        </w:rPr>
      </w:pPr>
      <w:r w:rsidRPr="00F720A2">
        <w:rPr>
          <w:rFonts w:ascii="Lato" w:eastAsia="Times New Roman" w:hAnsi="Lato" w:cs="Times New Roman"/>
          <w:color w:val="273540"/>
          <w:sz w:val="24"/>
          <w:szCs w:val="24"/>
        </w:rPr>
        <w:t>Double-spaced pages</w:t>
      </w:r>
    </w:p>
    <w:p w14:paraId="3FE6FBA2" w14:textId="77777777" w:rsidR="00F720A2" w:rsidRPr="00F720A2" w:rsidRDefault="00F720A2" w:rsidP="00F720A2">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73540"/>
          <w:sz w:val="24"/>
          <w:szCs w:val="24"/>
        </w:rPr>
      </w:pPr>
      <w:r w:rsidRPr="00F720A2">
        <w:rPr>
          <w:rFonts w:ascii="Lato" w:eastAsia="Times New Roman" w:hAnsi="Lato" w:cs="Times New Roman"/>
          <w:color w:val="273540"/>
          <w:sz w:val="24"/>
          <w:szCs w:val="24"/>
        </w:rPr>
        <w:t>12-point Times New Roman or 11-point Arial font</w:t>
      </w:r>
    </w:p>
    <w:p w14:paraId="1B50401C" w14:textId="77777777" w:rsidR="00F720A2" w:rsidRPr="00F720A2" w:rsidRDefault="00F720A2" w:rsidP="00F720A2">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73540"/>
          <w:sz w:val="24"/>
          <w:szCs w:val="24"/>
        </w:rPr>
      </w:pPr>
      <w:r w:rsidRPr="00F720A2">
        <w:rPr>
          <w:rFonts w:ascii="Lato" w:eastAsia="Times New Roman" w:hAnsi="Lato" w:cs="Times New Roman"/>
          <w:color w:val="273540"/>
          <w:sz w:val="24"/>
          <w:szCs w:val="24"/>
        </w:rPr>
        <w:t>Headings &amp; subheadings</w:t>
      </w:r>
    </w:p>
    <w:p w14:paraId="70B825DF" w14:textId="77777777" w:rsidR="00F720A2" w:rsidRPr="00F720A2" w:rsidRDefault="00F720A2" w:rsidP="00F720A2">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73540"/>
          <w:sz w:val="24"/>
          <w:szCs w:val="24"/>
        </w:rPr>
      </w:pPr>
      <w:r w:rsidRPr="00F720A2">
        <w:rPr>
          <w:rFonts w:ascii="Lato" w:eastAsia="Times New Roman" w:hAnsi="Lato" w:cs="Times New Roman"/>
          <w:color w:val="273540"/>
          <w:sz w:val="24"/>
          <w:szCs w:val="24"/>
        </w:rPr>
        <w:t>In-text citations</w:t>
      </w:r>
    </w:p>
    <w:p w14:paraId="6391C296" w14:textId="77777777" w:rsidR="00F720A2" w:rsidRPr="00F720A2" w:rsidRDefault="00F720A2" w:rsidP="00F720A2">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73540"/>
          <w:sz w:val="24"/>
          <w:szCs w:val="24"/>
        </w:rPr>
      </w:pPr>
      <w:r w:rsidRPr="00F720A2">
        <w:rPr>
          <w:rFonts w:ascii="Lato" w:eastAsia="Times New Roman" w:hAnsi="Lato" w:cs="Times New Roman"/>
          <w:color w:val="273540"/>
          <w:sz w:val="24"/>
          <w:szCs w:val="24"/>
        </w:rPr>
        <w:t>Title page (for each statement; the abstract does not require a title page)</w:t>
      </w:r>
    </w:p>
    <w:p w14:paraId="69E2E7F4" w14:textId="77777777" w:rsidR="00F720A2" w:rsidRPr="00F720A2" w:rsidRDefault="00F720A2" w:rsidP="00F720A2">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73540"/>
          <w:sz w:val="24"/>
          <w:szCs w:val="24"/>
        </w:rPr>
      </w:pPr>
      <w:r w:rsidRPr="00F720A2">
        <w:rPr>
          <w:rFonts w:ascii="Lato" w:eastAsia="Times New Roman" w:hAnsi="Lato" w:cs="Times New Roman"/>
          <w:color w:val="273540"/>
          <w:sz w:val="24"/>
          <w:szCs w:val="24"/>
        </w:rPr>
        <w:t>References page (for each statement, if references are used)</w:t>
      </w:r>
    </w:p>
    <w:p w14:paraId="40E97852" w14:textId="77777777" w:rsidR="00F720A2" w:rsidRPr="00F720A2" w:rsidRDefault="00F720A2" w:rsidP="00F720A2">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73540"/>
          <w:sz w:val="24"/>
          <w:szCs w:val="24"/>
        </w:rPr>
      </w:pPr>
      <w:r w:rsidRPr="00F720A2">
        <w:rPr>
          <w:rFonts w:ascii="Lato" w:eastAsia="Times New Roman" w:hAnsi="Lato" w:cs="Times New Roman"/>
          <w:color w:val="273540"/>
          <w:sz w:val="24"/>
          <w:szCs w:val="24"/>
        </w:rPr>
        <w:t>Standard English usage and mechanics</w:t>
      </w:r>
    </w:p>
    <w:p w14:paraId="57B9C538" w14:textId="77777777" w:rsidR="00F720A2" w:rsidRPr="00F720A2" w:rsidRDefault="00F720A2" w:rsidP="00F720A2">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73540"/>
          <w:sz w:val="24"/>
          <w:szCs w:val="24"/>
        </w:rPr>
      </w:pPr>
      <w:r w:rsidRPr="00F720A2">
        <w:rPr>
          <w:rFonts w:ascii="Lato" w:eastAsia="Times New Roman" w:hAnsi="Lato" w:cs="Times New Roman"/>
          <w:color w:val="273540"/>
          <w:sz w:val="24"/>
          <w:szCs w:val="24"/>
        </w:rPr>
        <w:t>Organized presentation of ideas</w:t>
      </w:r>
    </w:p>
    <w:p w14:paraId="0CCFD09C" w14:textId="77777777" w:rsidR="00F720A2" w:rsidRPr="00F720A2" w:rsidRDefault="00F720A2" w:rsidP="00F720A2">
      <w:pPr>
        <w:shd w:val="clear" w:color="auto" w:fill="FFFFFF"/>
        <w:spacing w:before="600" w:after="300" w:line="240" w:lineRule="auto"/>
        <w:outlineLvl w:val="3"/>
        <w:rPr>
          <w:rFonts w:ascii="Helvetica" w:eastAsia="Times New Roman" w:hAnsi="Helvetica" w:cs="Helvetica"/>
          <w:color w:val="000000"/>
          <w:spacing w:val="45"/>
          <w:sz w:val="27"/>
          <w:szCs w:val="27"/>
        </w:rPr>
      </w:pPr>
      <w:r w:rsidRPr="00F720A2">
        <w:rPr>
          <w:rFonts w:ascii="Helvetica" w:eastAsia="Times New Roman" w:hAnsi="Helvetica" w:cs="Helvetica"/>
          <w:color w:val="000000"/>
          <w:spacing w:val="45"/>
          <w:sz w:val="27"/>
          <w:szCs w:val="27"/>
        </w:rPr>
        <w:t>Program Competencies</w:t>
      </w:r>
    </w:p>
    <w:p w14:paraId="1B82AD4B" w14:textId="77777777" w:rsidR="00F720A2" w:rsidRPr="00F720A2" w:rsidRDefault="00F720A2" w:rsidP="00F720A2">
      <w:pPr>
        <w:shd w:val="clear" w:color="auto" w:fill="FFFFFF"/>
        <w:spacing w:before="180" w:after="180" w:line="240" w:lineRule="auto"/>
        <w:rPr>
          <w:rFonts w:ascii="Lato" w:eastAsia="Times New Roman" w:hAnsi="Lato" w:cs="Times New Roman"/>
          <w:color w:val="273540"/>
          <w:sz w:val="24"/>
          <w:szCs w:val="24"/>
        </w:rPr>
      </w:pPr>
      <w:r w:rsidRPr="00F720A2">
        <w:rPr>
          <w:rFonts w:ascii="Lato" w:eastAsia="Times New Roman" w:hAnsi="Lato" w:cs="Times New Roman"/>
          <w:color w:val="273540"/>
          <w:sz w:val="24"/>
          <w:szCs w:val="24"/>
        </w:rPr>
        <w:t>This assignment enables the student to meet the following program competencies:</w:t>
      </w:r>
    </w:p>
    <w:p w14:paraId="7F3EC7B2" w14:textId="77777777" w:rsidR="00F720A2" w:rsidRPr="00F720A2" w:rsidRDefault="00F720A2" w:rsidP="00F720A2">
      <w:pPr>
        <w:numPr>
          <w:ilvl w:val="0"/>
          <w:numId w:val="3"/>
        </w:numPr>
        <w:shd w:val="clear" w:color="auto" w:fill="FFFFFF"/>
        <w:spacing w:before="100" w:beforeAutospacing="1" w:after="100" w:afterAutospacing="1" w:line="240" w:lineRule="auto"/>
        <w:rPr>
          <w:rFonts w:ascii="Lato" w:eastAsia="Times New Roman" w:hAnsi="Lato" w:cs="Times New Roman"/>
          <w:color w:val="273540"/>
          <w:sz w:val="24"/>
          <w:szCs w:val="24"/>
        </w:rPr>
      </w:pPr>
      <w:r w:rsidRPr="00F720A2">
        <w:rPr>
          <w:rFonts w:ascii="Lato" w:eastAsia="Times New Roman" w:hAnsi="Lato" w:cs="Times New Roman"/>
          <w:color w:val="273540"/>
          <w:sz w:val="24"/>
          <w:szCs w:val="24"/>
        </w:rPr>
        <w:t>Integrates scientific underpinnings into everyday clinical practice. (POs 3, 5)</w:t>
      </w:r>
    </w:p>
    <w:p w14:paraId="267FF35F" w14:textId="77777777" w:rsidR="00F720A2" w:rsidRPr="00F720A2" w:rsidRDefault="00F720A2" w:rsidP="00F720A2">
      <w:pPr>
        <w:numPr>
          <w:ilvl w:val="0"/>
          <w:numId w:val="4"/>
        </w:numPr>
        <w:shd w:val="clear" w:color="auto" w:fill="FFFFFF"/>
        <w:spacing w:before="100" w:beforeAutospacing="1" w:after="100" w:afterAutospacing="1" w:line="240" w:lineRule="auto"/>
        <w:rPr>
          <w:rFonts w:ascii="Lato" w:eastAsia="Times New Roman" w:hAnsi="Lato" w:cs="Times New Roman"/>
          <w:color w:val="273540"/>
          <w:sz w:val="24"/>
          <w:szCs w:val="24"/>
        </w:rPr>
      </w:pPr>
      <w:r w:rsidRPr="00F720A2">
        <w:rPr>
          <w:rFonts w:ascii="Lato" w:eastAsia="Times New Roman" w:hAnsi="Lato" w:cs="Times New Roman"/>
          <w:color w:val="273540"/>
          <w:sz w:val="24"/>
          <w:szCs w:val="24"/>
        </w:rPr>
        <w:t>Applies organizational and system leadership skills to affect systemic changes in corporate culture and to promote continuous improvement in clinical outcomes. (PO 6)</w:t>
      </w:r>
    </w:p>
    <w:p w14:paraId="15A85928" w14:textId="77777777" w:rsidR="00F720A2" w:rsidRPr="00F720A2" w:rsidRDefault="00F720A2" w:rsidP="00F720A2">
      <w:pPr>
        <w:numPr>
          <w:ilvl w:val="0"/>
          <w:numId w:val="5"/>
        </w:numPr>
        <w:shd w:val="clear" w:color="auto" w:fill="FFFFFF"/>
        <w:spacing w:before="100" w:beforeAutospacing="1" w:after="100" w:afterAutospacing="1" w:line="240" w:lineRule="auto"/>
        <w:rPr>
          <w:rFonts w:ascii="Lato" w:eastAsia="Times New Roman" w:hAnsi="Lato" w:cs="Times New Roman"/>
          <w:color w:val="273540"/>
          <w:sz w:val="24"/>
          <w:szCs w:val="24"/>
        </w:rPr>
      </w:pPr>
      <w:r w:rsidRPr="00F720A2">
        <w:rPr>
          <w:rFonts w:ascii="Lato" w:eastAsia="Times New Roman" w:hAnsi="Lato" w:cs="Times New Roman"/>
          <w:color w:val="273540"/>
          <w:sz w:val="24"/>
          <w:szCs w:val="24"/>
        </w:rPr>
        <w:t>Uses analytic methods to translate critically appraised research and other evidence into clinical scholarship for innovative practice improvements. (POs 3, 5)</w:t>
      </w:r>
    </w:p>
    <w:p w14:paraId="76711E9B" w14:textId="77777777" w:rsidR="00F720A2" w:rsidRPr="00F720A2" w:rsidRDefault="00F720A2" w:rsidP="00F720A2">
      <w:pPr>
        <w:numPr>
          <w:ilvl w:val="0"/>
          <w:numId w:val="6"/>
        </w:numPr>
        <w:shd w:val="clear" w:color="auto" w:fill="FFFFFF"/>
        <w:spacing w:before="100" w:beforeAutospacing="1" w:after="100" w:afterAutospacing="1" w:line="240" w:lineRule="auto"/>
        <w:rPr>
          <w:rFonts w:ascii="Lato" w:eastAsia="Times New Roman" w:hAnsi="Lato" w:cs="Times New Roman"/>
          <w:color w:val="273540"/>
          <w:sz w:val="24"/>
          <w:szCs w:val="24"/>
        </w:rPr>
      </w:pPr>
      <w:r w:rsidRPr="00F720A2">
        <w:rPr>
          <w:rFonts w:ascii="Lato" w:eastAsia="Times New Roman" w:hAnsi="Lato" w:cs="Times New Roman"/>
          <w:color w:val="273540"/>
          <w:sz w:val="24"/>
          <w:szCs w:val="24"/>
        </w:rPr>
        <w:t>Appraises current information systems and technologies to improve health care. (POs 6, 7)</w:t>
      </w:r>
    </w:p>
    <w:p w14:paraId="6CB020A9" w14:textId="77777777" w:rsidR="00F720A2" w:rsidRPr="00F720A2" w:rsidRDefault="00F720A2" w:rsidP="00F720A2">
      <w:pPr>
        <w:numPr>
          <w:ilvl w:val="0"/>
          <w:numId w:val="7"/>
        </w:numPr>
        <w:shd w:val="clear" w:color="auto" w:fill="FFFFFF"/>
        <w:spacing w:before="100" w:beforeAutospacing="1" w:after="100" w:afterAutospacing="1" w:line="240" w:lineRule="auto"/>
        <w:rPr>
          <w:rFonts w:ascii="Lato" w:eastAsia="Times New Roman" w:hAnsi="Lato" w:cs="Times New Roman"/>
          <w:color w:val="273540"/>
          <w:sz w:val="24"/>
          <w:szCs w:val="24"/>
        </w:rPr>
      </w:pPr>
      <w:r w:rsidRPr="00F720A2">
        <w:rPr>
          <w:rFonts w:ascii="Lato" w:eastAsia="Times New Roman" w:hAnsi="Lato" w:cs="Times New Roman"/>
          <w:color w:val="273540"/>
          <w:sz w:val="24"/>
          <w:szCs w:val="24"/>
        </w:rPr>
        <w:lastRenderedPageBreak/>
        <w:t>Creates a supportive organizational culture for flourishing collaborative teams to facilitate clinical disease prevention and promote population health at all system levels. (PO 8)</w:t>
      </w:r>
    </w:p>
    <w:p w14:paraId="3BE1D314" w14:textId="77777777" w:rsidR="00F720A2" w:rsidRPr="00F720A2" w:rsidRDefault="00F720A2" w:rsidP="00F720A2">
      <w:pPr>
        <w:numPr>
          <w:ilvl w:val="0"/>
          <w:numId w:val="8"/>
        </w:numPr>
        <w:shd w:val="clear" w:color="auto" w:fill="FFFFFF"/>
        <w:spacing w:before="100" w:beforeAutospacing="1" w:after="100" w:afterAutospacing="1" w:line="240" w:lineRule="auto"/>
        <w:rPr>
          <w:rFonts w:ascii="Lato" w:eastAsia="Times New Roman" w:hAnsi="Lato" w:cs="Times New Roman"/>
          <w:color w:val="273540"/>
          <w:sz w:val="24"/>
          <w:szCs w:val="24"/>
        </w:rPr>
      </w:pPr>
      <w:r w:rsidRPr="00F720A2">
        <w:rPr>
          <w:rFonts w:ascii="Lato" w:eastAsia="Times New Roman" w:hAnsi="Lato" w:cs="Times New Roman"/>
          <w:color w:val="273540"/>
          <w:sz w:val="24"/>
          <w:szCs w:val="24"/>
        </w:rPr>
        <w:t>Leads others in professional identity, advanced clinical judgment, systems thinking, resilience, and accountability in selecting, implementing, and evaluating clinical care. (POs 1, 4)</w:t>
      </w:r>
    </w:p>
    <w:p w14:paraId="616B7E74" w14:textId="77777777" w:rsidR="00F720A2" w:rsidRPr="00F720A2" w:rsidRDefault="00F720A2" w:rsidP="00F720A2">
      <w:pPr>
        <w:shd w:val="clear" w:color="auto" w:fill="FFFFFF"/>
        <w:spacing w:before="600" w:after="300" w:line="240" w:lineRule="auto"/>
        <w:outlineLvl w:val="3"/>
        <w:rPr>
          <w:rFonts w:ascii="Helvetica" w:eastAsia="Times New Roman" w:hAnsi="Helvetica" w:cs="Helvetica"/>
          <w:color w:val="000000"/>
          <w:spacing w:val="45"/>
          <w:sz w:val="27"/>
          <w:szCs w:val="27"/>
        </w:rPr>
      </w:pPr>
      <w:r w:rsidRPr="00F720A2">
        <w:rPr>
          <w:rFonts w:ascii="Helvetica" w:eastAsia="Times New Roman" w:hAnsi="Helvetica" w:cs="Helvetica"/>
          <w:color w:val="000000"/>
          <w:spacing w:val="45"/>
          <w:sz w:val="27"/>
          <w:szCs w:val="27"/>
        </w:rPr>
        <w:t>Course Outcomes</w:t>
      </w:r>
    </w:p>
    <w:p w14:paraId="73DF2053" w14:textId="77777777" w:rsidR="00F720A2" w:rsidRPr="00F720A2" w:rsidRDefault="00F720A2" w:rsidP="00F720A2">
      <w:pPr>
        <w:shd w:val="clear" w:color="auto" w:fill="FFFFFF"/>
        <w:spacing w:before="180" w:after="180" w:line="240" w:lineRule="auto"/>
        <w:rPr>
          <w:rFonts w:ascii="Lato" w:eastAsia="Times New Roman" w:hAnsi="Lato" w:cs="Times New Roman"/>
          <w:color w:val="273540"/>
          <w:sz w:val="24"/>
          <w:szCs w:val="24"/>
        </w:rPr>
      </w:pPr>
      <w:r w:rsidRPr="00F720A2">
        <w:rPr>
          <w:rFonts w:ascii="Lato" w:eastAsia="Times New Roman" w:hAnsi="Lato" w:cs="Times New Roman"/>
          <w:color w:val="273540"/>
          <w:sz w:val="24"/>
          <w:szCs w:val="24"/>
        </w:rPr>
        <w:t>This assignment enables the student to meet the following course outcomes:</w:t>
      </w:r>
    </w:p>
    <w:p w14:paraId="51E7F77A" w14:textId="77777777" w:rsidR="00F720A2" w:rsidRPr="00F720A2" w:rsidRDefault="00F720A2" w:rsidP="00F720A2">
      <w:pPr>
        <w:numPr>
          <w:ilvl w:val="0"/>
          <w:numId w:val="9"/>
        </w:numPr>
        <w:shd w:val="clear" w:color="auto" w:fill="FFFFFF"/>
        <w:spacing w:before="100" w:beforeAutospacing="1" w:after="100" w:afterAutospacing="1" w:line="240" w:lineRule="auto"/>
        <w:rPr>
          <w:rFonts w:ascii="Lato" w:eastAsia="Times New Roman" w:hAnsi="Lato" w:cs="Times New Roman"/>
          <w:color w:val="273540"/>
          <w:sz w:val="24"/>
          <w:szCs w:val="24"/>
        </w:rPr>
      </w:pPr>
      <w:r w:rsidRPr="00F720A2">
        <w:rPr>
          <w:rFonts w:ascii="Lato" w:eastAsia="Times New Roman" w:hAnsi="Lato" w:cs="Times New Roman"/>
          <w:color w:val="273540"/>
          <w:sz w:val="24"/>
          <w:szCs w:val="24"/>
        </w:rPr>
        <w:t>Evaluate the outcomes of the DNP Project using narrative and statistical methods. (PCs 1, 2, 3, 4; POs 3, 5, 6)</w:t>
      </w:r>
    </w:p>
    <w:p w14:paraId="4B0DEFBE" w14:textId="77777777" w:rsidR="00F720A2" w:rsidRPr="00F720A2" w:rsidRDefault="00F720A2" w:rsidP="00F720A2">
      <w:pPr>
        <w:numPr>
          <w:ilvl w:val="0"/>
          <w:numId w:val="10"/>
        </w:numPr>
        <w:shd w:val="clear" w:color="auto" w:fill="FFFFFF"/>
        <w:spacing w:before="100" w:beforeAutospacing="1" w:after="100" w:afterAutospacing="1" w:line="240" w:lineRule="auto"/>
        <w:rPr>
          <w:rFonts w:ascii="Lato" w:eastAsia="Times New Roman" w:hAnsi="Lato" w:cs="Times New Roman"/>
          <w:color w:val="273540"/>
          <w:sz w:val="24"/>
          <w:szCs w:val="24"/>
        </w:rPr>
      </w:pPr>
      <w:r w:rsidRPr="00F720A2">
        <w:rPr>
          <w:rFonts w:ascii="Lato" w:eastAsia="Times New Roman" w:hAnsi="Lato" w:cs="Times New Roman"/>
          <w:color w:val="273540"/>
          <w:sz w:val="24"/>
          <w:szCs w:val="24"/>
        </w:rPr>
        <w:t>Develop a comprehensive plan for communicating the results of the evaluation of DNP project for determination of sustainability and replication. (PCs 1, 2, 3, 4; POs 5, 6)</w:t>
      </w:r>
    </w:p>
    <w:p w14:paraId="70B31F7E" w14:textId="77777777" w:rsidR="00F720A2" w:rsidRPr="00F720A2" w:rsidRDefault="00F720A2" w:rsidP="00F720A2">
      <w:pPr>
        <w:numPr>
          <w:ilvl w:val="0"/>
          <w:numId w:val="11"/>
        </w:numPr>
        <w:shd w:val="clear" w:color="auto" w:fill="FFFFFF"/>
        <w:spacing w:before="100" w:beforeAutospacing="1" w:after="100" w:afterAutospacing="1" w:line="240" w:lineRule="auto"/>
        <w:rPr>
          <w:rFonts w:ascii="Lato" w:eastAsia="Times New Roman" w:hAnsi="Lato" w:cs="Times New Roman"/>
          <w:color w:val="273540"/>
          <w:sz w:val="24"/>
          <w:szCs w:val="24"/>
        </w:rPr>
      </w:pPr>
      <w:r w:rsidRPr="00F720A2">
        <w:rPr>
          <w:rFonts w:ascii="Lato" w:eastAsia="Times New Roman" w:hAnsi="Lato" w:cs="Times New Roman"/>
          <w:color w:val="273540"/>
          <w:sz w:val="24"/>
          <w:szCs w:val="24"/>
        </w:rPr>
        <w:t>Engage in a process of self-assessment and career planning through the development of an electronic professional portfolio to demonstrate growth and development, achievement of program outcomes, and DNP sub-competencies as designed in the AACN DNP Essentials. (PCs 2, 4; PO 6)</w:t>
      </w:r>
    </w:p>
    <w:p w14:paraId="22CC0BF4" w14:textId="77777777" w:rsidR="00F720A2" w:rsidRPr="00F720A2" w:rsidRDefault="00F720A2" w:rsidP="00F720A2">
      <w:pPr>
        <w:numPr>
          <w:ilvl w:val="0"/>
          <w:numId w:val="12"/>
        </w:numPr>
        <w:shd w:val="clear" w:color="auto" w:fill="FFFFFF"/>
        <w:spacing w:before="100" w:beforeAutospacing="1" w:after="100" w:afterAutospacing="1" w:line="240" w:lineRule="auto"/>
        <w:rPr>
          <w:rFonts w:ascii="Lato" w:eastAsia="Times New Roman" w:hAnsi="Lato" w:cs="Times New Roman"/>
          <w:color w:val="273540"/>
          <w:sz w:val="24"/>
          <w:szCs w:val="24"/>
        </w:rPr>
      </w:pPr>
      <w:r w:rsidRPr="00F720A2">
        <w:rPr>
          <w:rFonts w:ascii="Lato" w:eastAsia="Times New Roman" w:hAnsi="Lato" w:cs="Times New Roman"/>
          <w:color w:val="273540"/>
          <w:sz w:val="24"/>
          <w:szCs w:val="24"/>
        </w:rPr>
        <w:t>Use project management processes to implement the DNP project. (PCs 6, 8; POs 4, 8)</w:t>
      </w:r>
    </w:p>
    <w:p w14:paraId="08F347C4" w14:textId="77777777" w:rsidR="00F720A2" w:rsidRPr="00F720A2" w:rsidRDefault="00F720A2" w:rsidP="00F720A2">
      <w:pPr>
        <w:shd w:val="clear" w:color="auto" w:fill="FFFFFF"/>
        <w:spacing w:before="600" w:after="300" w:line="240" w:lineRule="auto"/>
        <w:outlineLvl w:val="3"/>
        <w:rPr>
          <w:rFonts w:ascii="Helvetica" w:eastAsia="Times New Roman" w:hAnsi="Helvetica" w:cs="Helvetica"/>
          <w:color w:val="000000"/>
          <w:spacing w:val="45"/>
          <w:sz w:val="27"/>
          <w:szCs w:val="27"/>
        </w:rPr>
      </w:pPr>
      <w:r w:rsidRPr="00F720A2">
        <w:rPr>
          <w:rFonts w:ascii="Helvetica" w:eastAsia="Times New Roman" w:hAnsi="Helvetica" w:cs="Helvetica"/>
          <w:color w:val="000000"/>
          <w:spacing w:val="45"/>
          <w:sz w:val="27"/>
          <w:szCs w:val="27"/>
        </w:rPr>
        <w:t>Due Date</w:t>
      </w:r>
    </w:p>
    <w:p w14:paraId="7814DF8D" w14:textId="77777777" w:rsidR="00F720A2" w:rsidRPr="00F720A2" w:rsidRDefault="00F720A2" w:rsidP="00F720A2">
      <w:pPr>
        <w:numPr>
          <w:ilvl w:val="0"/>
          <w:numId w:val="13"/>
        </w:numPr>
        <w:shd w:val="clear" w:color="auto" w:fill="FFFFFF"/>
        <w:spacing w:before="100" w:beforeAutospacing="1" w:after="100" w:afterAutospacing="1" w:line="240" w:lineRule="auto"/>
        <w:ind w:left="1095"/>
        <w:rPr>
          <w:rFonts w:ascii="Lato" w:eastAsia="Times New Roman" w:hAnsi="Lato" w:cs="Times New Roman"/>
          <w:color w:val="273540"/>
          <w:sz w:val="24"/>
          <w:szCs w:val="24"/>
        </w:rPr>
      </w:pPr>
      <w:r w:rsidRPr="00F720A2">
        <w:rPr>
          <w:rFonts w:ascii="Lato" w:eastAsia="Times New Roman" w:hAnsi="Lato" w:cs="Times New Roman"/>
          <w:color w:val="273540"/>
          <w:sz w:val="24"/>
          <w:szCs w:val="24"/>
        </w:rPr>
        <w:t>By 11:59 p.m. MT on Sunday</w:t>
      </w:r>
    </w:p>
    <w:p w14:paraId="53D10AA6" w14:textId="77777777" w:rsidR="00F720A2" w:rsidRPr="00F720A2" w:rsidRDefault="00F720A2" w:rsidP="00F720A2">
      <w:pPr>
        <w:numPr>
          <w:ilvl w:val="0"/>
          <w:numId w:val="13"/>
        </w:numPr>
        <w:shd w:val="clear" w:color="auto" w:fill="FFFFFF"/>
        <w:spacing w:before="100" w:beforeAutospacing="1" w:after="100" w:afterAutospacing="1" w:line="240" w:lineRule="auto"/>
        <w:ind w:left="1095"/>
        <w:rPr>
          <w:rFonts w:ascii="Lato" w:eastAsia="Times New Roman" w:hAnsi="Lato" w:cs="Times New Roman"/>
          <w:color w:val="273540"/>
          <w:sz w:val="24"/>
          <w:szCs w:val="24"/>
        </w:rPr>
      </w:pPr>
      <w:r w:rsidRPr="00F720A2">
        <w:rPr>
          <w:rFonts w:ascii="Lato" w:eastAsia="Times New Roman" w:hAnsi="Lato" w:cs="Times New Roman"/>
          <w:color w:val="273540"/>
          <w:sz w:val="24"/>
          <w:szCs w:val="24"/>
        </w:rPr>
        <w:t>Late Assignment Policy applies</w:t>
      </w:r>
    </w:p>
    <w:p w14:paraId="159267D6" w14:textId="77777777" w:rsidR="00F720A2" w:rsidRPr="00F720A2" w:rsidRDefault="00F720A2" w:rsidP="00F720A2">
      <w:pPr>
        <w:shd w:val="clear" w:color="auto" w:fill="FFFFFF"/>
        <w:spacing w:after="90" w:line="240" w:lineRule="auto"/>
        <w:outlineLvl w:val="1"/>
        <w:rPr>
          <w:rFonts w:ascii="Lato" w:eastAsia="Times New Roman" w:hAnsi="Lato" w:cs="Times New Roman"/>
          <w:color w:val="273540"/>
          <w:sz w:val="43"/>
          <w:szCs w:val="43"/>
        </w:rPr>
      </w:pPr>
      <w:r w:rsidRPr="00F720A2">
        <w:rPr>
          <w:rFonts w:ascii="Lato" w:eastAsia="Times New Roman" w:hAnsi="Lato" w:cs="Times New Roman"/>
          <w:color w:val="273540"/>
          <w:sz w:val="43"/>
          <w:szCs w:val="43"/>
        </w:rPr>
        <w:t>Rubric</w:t>
      </w:r>
    </w:p>
    <w:p w14:paraId="2CA634F1" w14:textId="77777777" w:rsidR="00F720A2" w:rsidRPr="00F720A2" w:rsidRDefault="00F720A2" w:rsidP="00F720A2">
      <w:pPr>
        <w:shd w:val="clear" w:color="auto" w:fill="F2F4F4"/>
        <w:spacing w:line="240" w:lineRule="auto"/>
        <w:rPr>
          <w:rFonts w:ascii="Lato" w:eastAsia="Times New Roman" w:hAnsi="Lato" w:cs="Times New Roman"/>
          <w:b/>
          <w:bCs/>
          <w:color w:val="273540"/>
          <w:sz w:val="24"/>
          <w:szCs w:val="24"/>
        </w:rPr>
      </w:pPr>
      <w:r w:rsidRPr="00F720A2">
        <w:rPr>
          <w:rFonts w:ascii="Lato" w:eastAsia="Times New Roman" w:hAnsi="Lato" w:cs="Times New Roman"/>
          <w:b/>
          <w:bCs/>
          <w:color w:val="273540"/>
          <w:sz w:val="24"/>
          <w:szCs w:val="24"/>
        </w:rPr>
        <w:t>Week 7 Assignment 2 Grading Rubric</w:t>
      </w:r>
    </w:p>
    <w:tbl>
      <w:tblPr>
        <w:tblW w:w="11850" w:type="dxa"/>
        <w:tblCellMar>
          <w:top w:w="15" w:type="dxa"/>
          <w:left w:w="15" w:type="dxa"/>
          <w:bottom w:w="15" w:type="dxa"/>
          <w:right w:w="15" w:type="dxa"/>
        </w:tblCellMar>
        <w:tblLook w:val="04A0" w:firstRow="1" w:lastRow="0" w:firstColumn="1" w:lastColumn="0" w:noHBand="0" w:noVBand="1"/>
      </w:tblPr>
      <w:tblGrid>
        <w:gridCol w:w="5130"/>
        <w:gridCol w:w="5839"/>
        <w:gridCol w:w="881"/>
      </w:tblGrid>
      <w:tr w:rsidR="00F720A2" w:rsidRPr="00F720A2" w14:paraId="4B05CFF4" w14:textId="77777777" w:rsidTr="00F720A2">
        <w:trPr>
          <w:tblHeader/>
        </w:trPr>
        <w:tc>
          <w:tcPr>
            <w:tcW w:w="0" w:type="auto"/>
            <w:gridSpan w:val="3"/>
            <w:tcBorders>
              <w:top w:val="nil"/>
              <w:left w:val="nil"/>
              <w:bottom w:val="nil"/>
              <w:right w:val="nil"/>
            </w:tcBorders>
            <w:shd w:val="clear" w:color="auto" w:fill="F2F4F4"/>
            <w:tcMar>
              <w:top w:w="105" w:type="dxa"/>
              <w:left w:w="150" w:type="dxa"/>
              <w:bottom w:w="105" w:type="dxa"/>
              <w:right w:w="150" w:type="dxa"/>
            </w:tcMar>
            <w:vAlign w:val="center"/>
            <w:hideMark/>
          </w:tcPr>
          <w:p w14:paraId="7F49BDDD" w14:textId="77777777" w:rsidR="00F720A2" w:rsidRPr="00F720A2" w:rsidRDefault="00F720A2" w:rsidP="00F720A2">
            <w:pPr>
              <w:spacing w:line="240" w:lineRule="auto"/>
              <w:jc w:val="center"/>
              <w:divId w:val="1778795701"/>
              <w:rPr>
                <w:rFonts w:ascii="Times New Roman" w:eastAsia="Times New Roman" w:hAnsi="Times New Roman" w:cs="Times New Roman"/>
                <w:sz w:val="24"/>
                <w:szCs w:val="24"/>
              </w:rPr>
            </w:pPr>
            <w:r w:rsidRPr="00F720A2">
              <w:rPr>
                <w:rFonts w:ascii="Times New Roman" w:eastAsia="Times New Roman" w:hAnsi="Times New Roman" w:cs="Times New Roman"/>
                <w:sz w:val="24"/>
                <w:szCs w:val="24"/>
              </w:rPr>
              <w:lastRenderedPageBreak/>
              <w:t>Week 7 Assignment 2 Grading Rubric</w:t>
            </w:r>
          </w:p>
        </w:tc>
      </w:tr>
      <w:tr w:rsidR="00F720A2" w:rsidRPr="00F720A2" w14:paraId="066E8786" w14:textId="77777777" w:rsidTr="00387961">
        <w:trPr>
          <w:tblHeader/>
        </w:trPr>
        <w:tc>
          <w:tcPr>
            <w:tcW w:w="5130" w:type="dxa"/>
            <w:tcBorders>
              <w:top w:val="single" w:sz="6" w:space="0" w:color="E8EAEC"/>
              <w:left w:val="single" w:sz="6" w:space="0" w:color="E8EAEC"/>
              <w:bottom w:val="single" w:sz="6" w:space="0" w:color="E8EAEC"/>
              <w:right w:val="single" w:sz="6" w:space="0" w:color="E8EAEC"/>
            </w:tcBorders>
            <w:shd w:val="clear" w:color="auto" w:fill="F2F4F4"/>
            <w:tcMar>
              <w:top w:w="105" w:type="dxa"/>
              <w:left w:w="150" w:type="dxa"/>
              <w:bottom w:w="105" w:type="dxa"/>
              <w:right w:w="150" w:type="dxa"/>
            </w:tcMar>
            <w:vAlign w:val="center"/>
            <w:hideMark/>
          </w:tcPr>
          <w:p w14:paraId="3907A978" w14:textId="77777777" w:rsidR="00F720A2" w:rsidRPr="00F720A2" w:rsidRDefault="00F720A2" w:rsidP="00F720A2">
            <w:pPr>
              <w:spacing w:line="240" w:lineRule="auto"/>
              <w:jc w:val="center"/>
              <w:rPr>
                <w:rFonts w:ascii="Times New Roman" w:eastAsia="Times New Roman" w:hAnsi="Times New Roman" w:cs="Times New Roman"/>
                <w:b/>
                <w:bCs/>
                <w:sz w:val="24"/>
                <w:szCs w:val="24"/>
              </w:rPr>
            </w:pPr>
            <w:r w:rsidRPr="00F720A2">
              <w:rPr>
                <w:rFonts w:ascii="Times New Roman" w:eastAsia="Times New Roman" w:hAnsi="Times New Roman" w:cs="Times New Roman"/>
                <w:b/>
                <w:bCs/>
                <w:sz w:val="24"/>
                <w:szCs w:val="24"/>
              </w:rPr>
              <w:t>Criteria</w:t>
            </w:r>
          </w:p>
        </w:tc>
        <w:tc>
          <w:tcPr>
            <w:tcW w:w="5839" w:type="dxa"/>
            <w:tcBorders>
              <w:top w:val="single" w:sz="6" w:space="0" w:color="E8EAEC"/>
              <w:left w:val="single" w:sz="6" w:space="0" w:color="E8EAEC"/>
              <w:bottom w:val="single" w:sz="6" w:space="0" w:color="E8EAEC"/>
              <w:right w:val="single" w:sz="6" w:space="0" w:color="E8EAEC"/>
            </w:tcBorders>
            <w:shd w:val="clear" w:color="auto" w:fill="F2F4F4"/>
            <w:tcMar>
              <w:top w:w="105" w:type="dxa"/>
              <w:left w:w="150" w:type="dxa"/>
              <w:bottom w:w="105" w:type="dxa"/>
              <w:right w:w="150" w:type="dxa"/>
            </w:tcMar>
            <w:vAlign w:val="center"/>
            <w:hideMark/>
          </w:tcPr>
          <w:p w14:paraId="75FD34A9" w14:textId="77777777" w:rsidR="00F720A2" w:rsidRPr="00F720A2" w:rsidRDefault="00F720A2" w:rsidP="00F720A2">
            <w:pPr>
              <w:spacing w:line="240" w:lineRule="auto"/>
              <w:jc w:val="center"/>
              <w:rPr>
                <w:rFonts w:ascii="Times New Roman" w:eastAsia="Times New Roman" w:hAnsi="Times New Roman" w:cs="Times New Roman"/>
                <w:b/>
                <w:bCs/>
                <w:sz w:val="24"/>
                <w:szCs w:val="24"/>
              </w:rPr>
            </w:pPr>
            <w:r w:rsidRPr="00F720A2">
              <w:rPr>
                <w:rFonts w:ascii="Times New Roman" w:eastAsia="Times New Roman" w:hAnsi="Times New Roman" w:cs="Times New Roman"/>
                <w:b/>
                <w:bCs/>
                <w:sz w:val="24"/>
                <w:szCs w:val="24"/>
              </w:rPr>
              <w:t>Ratings</w:t>
            </w:r>
          </w:p>
        </w:tc>
        <w:tc>
          <w:tcPr>
            <w:tcW w:w="0" w:type="auto"/>
            <w:tcBorders>
              <w:top w:val="single" w:sz="6" w:space="0" w:color="E8EAEC"/>
              <w:left w:val="single" w:sz="6" w:space="0" w:color="E8EAEC"/>
              <w:bottom w:val="single" w:sz="6" w:space="0" w:color="E8EAEC"/>
              <w:right w:val="single" w:sz="6" w:space="0" w:color="E8EAEC"/>
            </w:tcBorders>
            <w:shd w:val="clear" w:color="auto" w:fill="F2F4F4"/>
            <w:tcMar>
              <w:top w:w="105" w:type="dxa"/>
              <w:left w:w="150" w:type="dxa"/>
              <w:bottom w:w="105" w:type="dxa"/>
              <w:right w:w="150" w:type="dxa"/>
            </w:tcMar>
            <w:vAlign w:val="center"/>
            <w:hideMark/>
          </w:tcPr>
          <w:p w14:paraId="0DDA2FF5" w14:textId="77777777" w:rsidR="00F720A2" w:rsidRPr="00F720A2" w:rsidRDefault="00F720A2" w:rsidP="00F720A2">
            <w:pPr>
              <w:spacing w:line="240" w:lineRule="auto"/>
              <w:jc w:val="center"/>
              <w:rPr>
                <w:rFonts w:ascii="Times New Roman" w:eastAsia="Times New Roman" w:hAnsi="Times New Roman" w:cs="Times New Roman"/>
                <w:b/>
                <w:bCs/>
                <w:sz w:val="24"/>
                <w:szCs w:val="24"/>
              </w:rPr>
            </w:pPr>
            <w:r w:rsidRPr="00F720A2">
              <w:rPr>
                <w:rFonts w:ascii="Times New Roman" w:eastAsia="Times New Roman" w:hAnsi="Times New Roman" w:cs="Times New Roman"/>
                <w:b/>
                <w:bCs/>
                <w:sz w:val="24"/>
                <w:szCs w:val="24"/>
              </w:rPr>
              <w:t>Pts</w:t>
            </w:r>
          </w:p>
        </w:tc>
      </w:tr>
      <w:tr w:rsidR="00F720A2" w:rsidRPr="00F720A2" w14:paraId="78CABFB0" w14:textId="77777777" w:rsidTr="00387961">
        <w:trPr>
          <w:trHeight w:val="8040"/>
        </w:trPr>
        <w:tc>
          <w:tcPr>
            <w:tcW w:w="5130" w:type="dxa"/>
            <w:tcBorders>
              <w:top w:val="single" w:sz="6" w:space="0" w:color="E8EAEC"/>
              <w:left w:val="single" w:sz="6" w:space="0" w:color="E8EAEC"/>
              <w:bottom w:val="single" w:sz="6" w:space="0" w:color="E8EAEC"/>
              <w:right w:val="single" w:sz="6" w:space="0" w:color="E8EAEC"/>
            </w:tcBorders>
            <w:shd w:val="clear" w:color="auto" w:fill="auto"/>
            <w:tcMar>
              <w:top w:w="180" w:type="dxa"/>
              <w:left w:w="150" w:type="dxa"/>
              <w:bottom w:w="180" w:type="dxa"/>
              <w:right w:w="150" w:type="dxa"/>
            </w:tcMar>
            <w:hideMark/>
          </w:tcPr>
          <w:p w14:paraId="5951D806" w14:textId="77777777" w:rsidR="00F720A2" w:rsidRPr="00F720A2" w:rsidRDefault="00F720A2" w:rsidP="00F720A2">
            <w:pPr>
              <w:spacing w:line="240" w:lineRule="auto"/>
              <w:textAlignment w:val="center"/>
              <w:rPr>
                <w:rFonts w:ascii="Times New Roman" w:eastAsia="Times New Roman" w:hAnsi="Times New Roman" w:cs="Times New Roman"/>
                <w:sz w:val="24"/>
                <w:szCs w:val="24"/>
              </w:rPr>
            </w:pPr>
            <w:r w:rsidRPr="00F720A2">
              <w:rPr>
                <w:rFonts w:ascii="Times New Roman" w:eastAsia="Times New Roman" w:hAnsi="Times New Roman" w:cs="Times New Roman"/>
                <w:sz w:val="24"/>
                <w:szCs w:val="24"/>
                <w:bdr w:val="none" w:sz="0" w:space="0" w:color="auto" w:frame="1"/>
              </w:rPr>
              <w:t xml:space="preserve">This criterion is linked to a Learning </w:t>
            </w:r>
            <w:proofErr w:type="spellStart"/>
            <w:r w:rsidRPr="00F720A2">
              <w:rPr>
                <w:rFonts w:ascii="Times New Roman" w:eastAsia="Times New Roman" w:hAnsi="Times New Roman" w:cs="Times New Roman"/>
                <w:sz w:val="24"/>
                <w:szCs w:val="24"/>
                <w:bdr w:val="none" w:sz="0" w:space="0" w:color="auto" w:frame="1"/>
              </w:rPr>
              <w:t>Outcome</w:t>
            </w:r>
            <w:r w:rsidRPr="00F720A2">
              <w:rPr>
                <w:rFonts w:ascii="Times New Roman" w:eastAsia="Times New Roman" w:hAnsi="Times New Roman" w:cs="Times New Roman"/>
                <w:sz w:val="24"/>
                <w:szCs w:val="24"/>
              </w:rPr>
              <w:t>DNP</w:t>
            </w:r>
            <w:proofErr w:type="spellEnd"/>
            <w:r w:rsidRPr="00F720A2">
              <w:rPr>
                <w:rFonts w:ascii="Times New Roman" w:eastAsia="Times New Roman" w:hAnsi="Times New Roman" w:cs="Times New Roman"/>
                <w:sz w:val="24"/>
                <w:szCs w:val="24"/>
              </w:rPr>
              <w:t xml:space="preserve"> Practice Change Project Abstract</w:t>
            </w:r>
          </w:p>
          <w:p w14:paraId="33D94ECC" w14:textId="77777777" w:rsidR="00F720A2" w:rsidRPr="00F720A2" w:rsidRDefault="00F720A2" w:rsidP="00F720A2">
            <w:pPr>
              <w:spacing w:line="240" w:lineRule="auto"/>
              <w:textAlignment w:val="center"/>
              <w:rPr>
                <w:rFonts w:ascii="Times New Roman" w:eastAsia="Times New Roman" w:hAnsi="Times New Roman" w:cs="Times New Roman"/>
                <w:sz w:val="24"/>
                <w:szCs w:val="24"/>
              </w:rPr>
            </w:pPr>
            <w:r w:rsidRPr="00F720A2">
              <w:rPr>
                <w:rFonts w:ascii="Times New Roman" w:eastAsia="Times New Roman" w:hAnsi="Times New Roman" w:cs="Times New Roman"/>
                <w:sz w:val="24"/>
                <w:szCs w:val="24"/>
              </w:rPr>
              <w:t>Requirements:</w:t>
            </w:r>
            <w:r w:rsidRPr="00F720A2">
              <w:rPr>
                <w:rFonts w:ascii="Times New Roman" w:eastAsia="Times New Roman" w:hAnsi="Times New Roman" w:cs="Times New Roman"/>
                <w:sz w:val="24"/>
                <w:szCs w:val="24"/>
              </w:rPr>
              <w:br/>
              <w:t>1. Provide your project abstract from your course faculty-approved Final DNP Project Manuscript.</w:t>
            </w:r>
            <w:r w:rsidRPr="00F720A2">
              <w:rPr>
                <w:rFonts w:ascii="Times New Roman" w:eastAsia="Times New Roman" w:hAnsi="Times New Roman" w:cs="Times New Roman"/>
                <w:sz w:val="24"/>
                <w:szCs w:val="24"/>
              </w:rPr>
              <w:br/>
              <w:t>2. The Level I sub-headers in the abstract are exactly as listed below:</w:t>
            </w:r>
            <w:r w:rsidRPr="00F720A2">
              <w:rPr>
                <w:rFonts w:ascii="Times New Roman" w:eastAsia="Times New Roman" w:hAnsi="Times New Roman" w:cs="Times New Roman"/>
                <w:sz w:val="24"/>
                <w:szCs w:val="24"/>
              </w:rPr>
              <w:br/>
              <w:t>- Background</w:t>
            </w:r>
            <w:r w:rsidRPr="00F720A2">
              <w:rPr>
                <w:rFonts w:ascii="Times New Roman" w:eastAsia="Times New Roman" w:hAnsi="Times New Roman" w:cs="Times New Roman"/>
                <w:sz w:val="24"/>
                <w:szCs w:val="24"/>
              </w:rPr>
              <w:br/>
              <w:t>- Problem</w:t>
            </w:r>
            <w:r w:rsidRPr="00F720A2">
              <w:rPr>
                <w:rFonts w:ascii="Times New Roman" w:eastAsia="Times New Roman" w:hAnsi="Times New Roman" w:cs="Times New Roman"/>
                <w:sz w:val="24"/>
                <w:szCs w:val="24"/>
              </w:rPr>
              <w:br/>
              <w:t>- Methods</w:t>
            </w:r>
            <w:r w:rsidRPr="00F720A2">
              <w:rPr>
                <w:rFonts w:ascii="Times New Roman" w:eastAsia="Times New Roman" w:hAnsi="Times New Roman" w:cs="Times New Roman"/>
                <w:sz w:val="24"/>
                <w:szCs w:val="24"/>
              </w:rPr>
              <w:br/>
              <w:t>- Intervention</w:t>
            </w:r>
            <w:r w:rsidRPr="00F720A2">
              <w:rPr>
                <w:rFonts w:ascii="Times New Roman" w:eastAsia="Times New Roman" w:hAnsi="Times New Roman" w:cs="Times New Roman"/>
                <w:sz w:val="24"/>
                <w:szCs w:val="24"/>
              </w:rPr>
              <w:br/>
              <w:t>- Results</w:t>
            </w:r>
            <w:r w:rsidRPr="00F720A2">
              <w:rPr>
                <w:rFonts w:ascii="Times New Roman" w:eastAsia="Times New Roman" w:hAnsi="Times New Roman" w:cs="Times New Roman"/>
                <w:sz w:val="24"/>
                <w:szCs w:val="24"/>
              </w:rPr>
              <w:br/>
              <w:t>- Conclusions</w:t>
            </w:r>
            <w:r w:rsidRPr="00F720A2">
              <w:rPr>
                <w:rFonts w:ascii="Times New Roman" w:eastAsia="Times New Roman" w:hAnsi="Times New Roman" w:cs="Times New Roman"/>
                <w:sz w:val="24"/>
                <w:szCs w:val="24"/>
              </w:rPr>
              <w:br/>
              <w:t>- Keywords</w:t>
            </w:r>
            <w:r w:rsidRPr="00F720A2">
              <w:rPr>
                <w:rFonts w:ascii="Times New Roman" w:eastAsia="Times New Roman" w:hAnsi="Times New Roman" w:cs="Times New Roman"/>
                <w:sz w:val="24"/>
                <w:szCs w:val="24"/>
              </w:rPr>
              <w:br/>
              <w:t>2. The Abstract should be between 150 and 250 words.</w:t>
            </w:r>
          </w:p>
        </w:tc>
        <w:tc>
          <w:tcPr>
            <w:tcW w:w="5839" w:type="dxa"/>
            <w:tcBorders>
              <w:top w:val="single" w:sz="6" w:space="0" w:color="E8EAEC"/>
              <w:left w:val="single" w:sz="6" w:space="0" w:color="E8EAEC"/>
              <w:bottom w:val="single" w:sz="6" w:space="0" w:color="E8EAEC"/>
              <w:right w:val="single" w:sz="6" w:space="0" w:color="E8EAEC"/>
            </w:tcBorders>
            <w:shd w:val="clear" w:color="auto" w:fill="auto"/>
            <w:tcMar>
              <w:top w:w="0" w:type="dxa"/>
              <w:left w:w="0" w:type="dxa"/>
              <w:bottom w:w="0" w:type="dxa"/>
              <w:right w:w="0" w:type="dxa"/>
            </w:tcMar>
            <w:vAlign w:val="center"/>
            <w:hideMark/>
          </w:tcPr>
          <w:p w14:paraId="32B0C22D" w14:textId="77777777" w:rsidR="00F720A2" w:rsidRPr="00F720A2" w:rsidRDefault="00F720A2" w:rsidP="00F720A2">
            <w:pPr>
              <w:spacing w:line="240" w:lineRule="auto"/>
              <w:textAlignment w:val="top"/>
              <w:rPr>
                <w:rFonts w:ascii="Times New Roman" w:eastAsia="Times New Roman" w:hAnsi="Times New Roman" w:cs="Times New Roman"/>
                <w:b/>
                <w:bCs/>
                <w:sz w:val="20"/>
                <w:szCs w:val="20"/>
              </w:rPr>
            </w:pPr>
            <w:r w:rsidRPr="00F720A2">
              <w:rPr>
                <w:rFonts w:ascii="Times New Roman" w:eastAsia="Times New Roman" w:hAnsi="Times New Roman" w:cs="Times New Roman"/>
                <w:b/>
                <w:bCs/>
                <w:sz w:val="20"/>
                <w:szCs w:val="20"/>
              </w:rPr>
              <w:t>15 </w:t>
            </w:r>
            <w:proofErr w:type="spellStart"/>
            <w:r w:rsidRPr="00F720A2">
              <w:rPr>
                <w:rFonts w:ascii="Times New Roman" w:eastAsia="Times New Roman" w:hAnsi="Times New Roman" w:cs="Times New Roman"/>
                <w:b/>
                <w:bCs/>
                <w:sz w:val="20"/>
                <w:szCs w:val="20"/>
              </w:rPr>
              <w:t>ptsExcellent</w:t>
            </w:r>
            <w:proofErr w:type="spellEnd"/>
            <w:r w:rsidRPr="00F720A2">
              <w:rPr>
                <w:rFonts w:ascii="Times New Roman" w:eastAsia="Times New Roman" w:hAnsi="Times New Roman" w:cs="Times New Roman"/>
                <w:b/>
                <w:bCs/>
                <w:sz w:val="20"/>
                <w:szCs w:val="20"/>
              </w:rPr>
              <w:t xml:space="preserve"> or Highest Level of </w:t>
            </w:r>
            <w:proofErr w:type="spellStart"/>
            <w:r w:rsidRPr="00F720A2">
              <w:rPr>
                <w:rFonts w:ascii="Times New Roman" w:eastAsia="Times New Roman" w:hAnsi="Times New Roman" w:cs="Times New Roman"/>
                <w:b/>
                <w:bCs/>
                <w:sz w:val="20"/>
                <w:szCs w:val="20"/>
              </w:rPr>
              <w:t>Performance</w:t>
            </w:r>
            <w:r w:rsidRPr="00F720A2">
              <w:rPr>
                <w:rFonts w:ascii="Times New Roman" w:eastAsia="Times New Roman" w:hAnsi="Times New Roman" w:cs="Times New Roman"/>
                <w:sz w:val="20"/>
                <w:szCs w:val="20"/>
              </w:rPr>
              <w:t>Includes</w:t>
            </w:r>
            <w:proofErr w:type="spellEnd"/>
            <w:r w:rsidRPr="00F720A2">
              <w:rPr>
                <w:rFonts w:ascii="Times New Roman" w:eastAsia="Times New Roman" w:hAnsi="Times New Roman" w:cs="Times New Roman"/>
                <w:sz w:val="20"/>
                <w:szCs w:val="20"/>
              </w:rPr>
              <w:t xml:space="preserve"> all requirements and provides an excellent abstract.</w:t>
            </w:r>
          </w:p>
          <w:p w14:paraId="4215F890" w14:textId="77777777" w:rsidR="00F720A2" w:rsidRPr="00F720A2" w:rsidRDefault="00F720A2" w:rsidP="00F720A2">
            <w:pPr>
              <w:spacing w:line="240" w:lineRule="auto"/>
              <w:textAlignment w:val="top"/>
              <w:rPr>
                <w:rFonts w:ascii="Times New Roman" w:eastAsia="Times New Roman" w:hAnsi="Times New Roman" w:cs="Times New Roman"/>
                <w:b/>
                <w:bCs/>
                <w:sz w:val="20"/>
                <w:szCs w:val="20"/>
              </w:rPr>
            </w:pPr>
            <w:r w:rsidRPr="00F720A2">
              <w:rPr>
                <w:rFonts w:ascii="Times New Roman" w:eastAsia="Times New Roman" w:hAnsi="Times New Roman" w:cs="Times New Roman"/>
                <w:b/>
                <w:bCs/>
                <w:sz w:val="20"/>
                <w:szCs w:val="20"/>
              </w:rPr>
              <w:t>13 </w:t>
            </w:r>
            <w:proofErr w:type="spellStart"/>
            <w:r w:rsidRPr="00F720A2">
              <w:rPr>
                <w:rFonts w:ascii="Times New Roman" w:eastAsia="Times New Roman" w:hAnsi="Times New Roman" w:cs="Times New Roman"/>
                <w:b/>
                <w:bCs/>
                <w:sz w:val="20"/>
                <w:szCs w:val="20"/>
              </w:rPr>
              <w:t>ptsGood</w:t>
            </w:r>
            <w:proofErr w:type="spellEnd"/>
            <w:r w:rsidRPr="00F720A2">
              <w:rPr>
                <w:rFonts w:ascii="Times New Roman" w:eastAsia="Times New Roman" w:hAnsi="Times New Roman" w:cs="Times New Roman"/>
                <w:b/>
                <w:bCs/>
                <w:sz w:val="20"/>
                <w:szCs w:val="20"/>
              </w:rPr>
              <w:t xml:space="preserve"> or High Level of </w:t>
            </w:r>
            <w:proofErr w:type="spellStart"/>
            <w:r w:rsidRPr="00F720A2">
              <w:rPr>
                <w:rFonts w:ascii="Times New Roman" w:eastAsia="Times New Roman" w:hAnsi="Times New Roman" w:cs="Times New Roman"/>
                <w:b/>
                <w:bCs/>
                <w:sz w:val="20"/>
                <w:szCs w:val="20"/>
              </w:rPr>
              <w:t>Performance</w:t>
            </w:r>
            <w:r w:rsidRPr="00F720A2">
              <w:rPr>
                <w:rFonts w:ascii="Times New Roman" w:eastAsia="Times New Roman" w:hAnsi="Times New Roman" w:cs="Times New Roman"/>
                <w:sz w:val="20"/>
                <w:szCs w:val="20"/>
              </w:rPr>
              <w:t>Includes</w:t>
            </w:r>
            <w:proofErr w:type="spellEnd"/>
            <w:r w:rsidRPr="00F720A2">
              <w:rPr>
                <w:rFonts w:ascii="Times New Roman" w:eastAsia="Times New Roman" w:hAnsi="Times New Roman" w:cs="Times New Roman"/>
                <w:sz w:val="20"/>
                <w:szCs w:val="20"/>
              </w:rPr>
              <w:t xml:space="preserve"> fewer than all requirements and/or provides a sufficient abstract.</w:t>
            </w:r>
          </w:p>
          <w:p w14:paraId="5FED7956" w14:textId="77777777" w:rsidR="00F720A2" w:rsidRPr="00F720A2" w:rsidRDefault="00F720A2" w:rsidP="00F720A2">
            <w:pPr>
              <w:spacing w:line="240" w:lineRule="auto"/>
              <w:textAlignment w:val="top"/>
              <w:rPr>
                <w:rFonts w:ascii="Times New Roman" w:eastAsia="Times New Roman" w:hAnsi="Times New Roman" w:cs="Times New Roman"/>
                <w:b/>
                <w:bCs/>
                <w:sz w:val="20"/>
                <w:szCs w:val="20"/>
              </w:rPr>
            </w:pPr>
            <w:r w:rsidRPr="00F720A2">
              <w:rPr>
                <w:rFonts w:ascii="Times New Roman" w:eastAsia="Times New Roman" w:hAnsi="Times New Roman" w:cs="Times New Roman"/>
                <w:b/>
                <w:bCs/>
                <w:sz w:val="20"/>
                <w:szCs w:val="20"/>
              </w:rPr>
              <w:t>12 </w:t>
            </w:r>
            <w:proofErr w:type="spellStart"/>
            <w:r w:rsidRPr="00F720A2">
              <w:rPr>
                <w:rFonts w:ascii="Times New Roman" w:eastAsia="Times New Roman" w:hAnsi="Times New Roman" w:cs="Times New Roman"/>
                <w:b/>
                <w:bCs/>
                <w:sz w:val="20"/>
                <w:szCs w:val="20"/>
              </w:rPr>
              <w:t>ptsAcceptable</w:t>
            </w:r>
            <w:proofErr w:type="spellEnd"/>
            <w:r w:rsidRPr="00F720A2">
              <w:rPr>
                <w:rFonts w:ascii="Times New Roman" w:eastAsia="Times New Roman" w:hAnsi="Times New Roman" w:cs="Times New Roman"/>
                <w:b/>
                <w:bCs/>
                <w:sz w:val="20"/>
                <w:szCs w:val="20"/>
              </w:rPr>
              <w:t xml:space="preserve"> or Basic Level of </w:t>
            </w:r>
            <w:proofErr w:type="spellStart"/>
            <w:r w:rsidRPr="00F720A2">
              <w:rPr>
                <w:rFonts w:ascii="Times New Roman" w:eastAsia="Times New Roman" w:hAnsi="Times New Roman" w:cs="Times New Roman"/>
                <w:b/>
                <w:bCs/>
                <w:sz w:val="20"/>
                <w:szCs w:val="20"/>
              </w:rPr>
              <w:t>Performance</w:t>
            </w:r>
            <w:r w:rsidRPr="00F720A2">
              <w:rPr>
                <w:rFonts w:ascii="Times New Roman" w:eastAsia="Times New Roman" w:hAnsi="Times New Roman" w:cs="Times New Roman"/>
                <w:sz w:val="20"/>
                <w:szCs w:val="20"/>
              </w:rPr>
              <w:t>Includes</w:t>
            </w:r>
            <w:proofErr w:type="spellEnd"/>
            <w:r w:rsidRPr="00F720A2">
              <w:rPr>
                <w:rFonts w:ascii="Times New Roman" w:eastAsia="Times New Roman" w:hAnsi="Times New Roman" w:cs="Times New Roman"/>
                <w:sz w:val="20"/>
                <w:szCs w:val="20"/>
              </w:rPr>
              <w:t xml:space="preserve"> fewer than all requirements and/or provides a partial or basic abstract.</w:t>
            </w:r>
          </w:p>
          <w:p w14:paraId="3454CDF5" w14:textId="77777777" w:rsidR="00F720A2" w:rsidRPr="00F720A2" w:rsidRDefault="00F720A2" w:rsidP="00F720A2">
            <w:pPr>
              <w:spacing w:line="240" w:lineRule="auto"/>
              <w:textAlignment w:val="top"/>
              <w:rPr>
                <w:rFonts w:ascii="Times New Roman" w:eastAsia="Times New Roman" w:hAnsi="Times New Roman" w:cs="Times New Roman"/>
                <w:b/>
                <w:bCs/>
                <w:sz w:val="20"/>
                <w:szCs w:val="20"/>
              </w:rPr>
            </w:pPr>
            <w:r w:rsidRPr="00F720A2">
              <w:rPr>
                <w:rFonts w:ascii="Times New Roman" w:eastAsia="Times New Roman" w:hAnsi="Times New Roman" w:cs="Times New Roman"/>
                <w:b/>
                <w:bCs/>
                <w:sz w:val="20"/>
                <w:szCs w:val="20"/>
              </w:rPr>
              <w:t>0 </w:t>
            </w:r>
            <w:proofErr w:type="spellStart"/>
            <w:r w:rsidRPr="00F720A2">
              <w:rPr>
                <w:rFonts w:ascii="Times New Roman" w:eastAsia="Times New Roman" w:hAnsi="Times New Roman" w:cs="Times New Roman"/>
                <w:b/>
                <w:bCs/>
                <w:sz w:val="20"/>
                <w:szCs w:val="20"/>
              </w:rPr>
              <w:t>ptsFailing</w:t>
            </w:r>
            <w:proofErr w:type="spellEnd"/>
            <w:r w:rsidRPr="00F720A2">
              <w:rPr>
                <w:rFonts w:ascii="Times New Roman" w:eastAsia="Times New Roman" w:hAnsi="Times New Roman" w:cs="Times New Roman"/>
                <w:b/>
                <w:bCs/>
                <w:sz w:val="20"/>
                <w:szCs w:val="20"/>
              </w:rPr>
              <w:t xml:space="preserve"> Level of </w:t>
            </w:r>
            <w:proofErr w:type="spellStart"/>
            <w:r w:rsidRPr="00F720A2">
              <w:rPr>
                <w:rFonts w:ascii="Times New Roman" w:eastAsia="Times New Roman" w:hAnsi="Times New Roman" w:cs="Times New Roman"/>
                <w:b/>
                <w:bCs/>
                <w:sz w:val="20"/>
                <w:szCs w:val="20"/>
              </w:rPr>
              <w:t>Performance</w:t>
            </w:r>
            <w:r w:rsidRPr="00F720A2">
              <w:rPr>
                <w:rFonts w:ascii="Times New Roman" w:eastAsia="Times New Roman" w:hAnsi="Times New Roman" w:cs="Times New Roman"/>
                <w:sz w:val="20"/>
                <w:szCs w:val="20"/>
              </w:rPr>
              <w:t>Provides</w:t>
            </w:r>
            <w:proofErr w:type="spellEnd"/>
            <w:r w:rsidRPr="00F720A2">
              <w:rPr>
                <w:rFonts w:ascii="Times New Roman" w:eastAsia="Times New Roman" w:hAnsi="Times New Roman" w:cs="Times New Roman"/>
                <w:sz w:val="20"/>
                <w:szCs w:val="20"/>
              </w:rPr>
              <w:t xml:space="preserve"> an undeveloped or poor abstract.</w:t>
            </w:r>
          </w:p>
        </w:tc>
        <w:tc>
          <w:tcPr>
            <w:tcW w:w="0" w:type="auto"/>
            <w:tcBorders>
              <w:top w:val="single" w:sz="6" w:space="0" w:color="E8EAEC"/>
              <w:left w:val="single" w:sz="6" w:space="0" w:color="E8EAEC"/>
              <w:bottom w:val="single" w:sz="6" w:space="0" w:color="E8EAEC"/>
              <w:right w:val="single" w:sz="6" w:space="0" w:color="E8EAEC"/>
            </w:tcBorders>
            <w:shd w:val="clear" w:color="auto" w:fill="auto"/>
            <w:noWrap/>
            <w:tcMar>
              <w:top w:w="105" w:type="dxa"/>
              <w:left w:w="150" w:type="dxa"/>
              <w:bottom w:w="105" w:type="dxa"/>
              <w:right w:w="150" w:type="dxa"/>
            </w:tcMar>
            <w:vAlign w:val="center"/>
            <w:hideMark/>
          </w:tcPr>
          <w:p w14:paraId="346DF131" w14:textId="77777777" w:rsidR="00F720A2" w:rsidRPr="00F720A2" w:rsidRDefault="00F720A2" w:rsidP="00F720A2">
            <w:pPr>
              <w:spacing w:line="240" w:lineRule="auto"/>
              <w:rPr>
                <w:rFonts w:ascii="Times New Roman" w:eastAsia="Times New Roman" w:hAnsi="Times New Roman" w:cs="Times New Roman"/>
                <w:sz w:val="24"/>
                <w:szCs w:val="24"/>
              </w:rPr>
            </w:pPr>
            <w:r w:rsidRPr="00F720A2">
              <w:rPr>
                <w:rFonts w:ascii="Times New Roman" w:eastAsia="Times New Roman" w:hAnsi="Times New Roman" w:cs="Times New Roman"/>
                <w:sz w:val="24"/>
                <w:szCs w:val="24"/>
              </w:rPr>
              <w:t>15 pts</w:t>
            </w:r>
            <w:r w:rsidRPr="00F720A2">
              <w:rPr>
                <w:rFonts w:ascii="Times New Roman" w:eastAsia="Times New Roman" w:hAnsi="Times New Roman" w:cs="Times New Roman"/>
                <w:sz w:val="24"/>
                <w:szCs w:val="24"/>
              </w:rPr>
              <w:br/>
            </w:r>
          </w:p>
        </w:tc>
      </w:tr>
      <w:tr w:rsidR="00F720A2" w:rsidRPr="00F720A2" w14:paraId="6E7F9ABB" w14:textId="77777777" w:rsidTr="00387961">
        <w:trPr>
          <w:trHeight w:val="5880"/>
        </w:trPr>
        <w:tc>
          <w:tcPr>
            <w:tcW w:w="5130" w:type="dxa"/>
            <w:tcBorders>
              <w:top w:val="single" w:sz="6" w:space="0" w:color="E8EAEC"/>
              <w:left w:val="single" w:sz="6" w:space="0" w:color="E8EAEC"/>
              <w:bottom w:val="single" w:sz="6" w:space="0" w:color="E8EAEC"/>
              <w:right w:val="single" w:sz="6" w:space="0" w:color="E8EAEC"/>
            </w:tcBorders>
            <w:shd w:val="clear" w:color="auto" w:fill="auto"/>
            <w:tcMar>
              <w:top w:w="180" w:type="dxa"/>
              <w:left w:w="150" w:type="dxa"/>
              <w:bottom w:w="180" w:type="dxa"/>
              <w:right w:w="150" w:type="dxa"/>
            </w:tcMar>
            <w:hideMark/>
          </w:tcPr>
          <w:p w14:paraId="1528A971" w14:textId="77777777" w:rsidR="00F720A2" w:rsidRPr="00F720A2" w:rsidRDefault="00F720A2" w:rsidP="00F720A2">
            <w:pPr>
              <w:spacing w:line="240" w:lineRule="auto"/>
              <w:textAlignment w:val="center"/>
              <w:rPr>
                <w:rFonts w:ascii="Times New Roman" w:eastAsia="Times New Roman" w:hAnsi="Times New Roman" w:cs="Times New Roman"/>
                <w:sz w:val="24"/>
                <w:szCs w:val="24"/>
              </w:rPr>
            </w:pPr>
            <w:r w:rsidRPr="00F720A2">
              <w:rPr>
                <w:rFonts w:ascii="Times New Roman" w:eastAsia="Times New Roman" w:hAnsi="Times New Roman" w:cs="Times New Roman"/>
                <w:sz w:val="24"/>
                <w:szCs w:val="24"/>
                <w:bdr w:val="none" w:sz="0" w:space="0" w:color="auto" w:frame="1"/>
              </w:rPr>
              <w:lastRenderedPageBreak/>
              <w:t xml:space="preserve">This criterion is linked to a Learning </w:t>
            </w:r>
            <w:proofErr w:type="spellStart"/>
            <w:r w:rsidRPr="00F720A2">
              <w:rPr>
                <w:rFonts w:ascii="Times New Roman" w:eastAsia="Times New Roman" w:hAnsi="Times New Roman" w:cs="Times New Roman"/>
                <w:sz w:val="24"/>
                <w:szCs w:val="24"/>
                <w:bdr w:val="none" w:sz="0" w:space="0" w:color="auto" w:frame="1"/>
              </w:rPr>
              <w:t>Outcome</w:t>
            </w:r>
            <w:r w:rsidRPr="00F720A2">
              <w:rPr>
                <w:rFonts w:ascii="Times New Roman" w:eastAsia="Times New Roman" w:hAnsi="Times New Roman" w:cs="Times New Roman"/>
                <w:sz w:val="24"/>
                <w:szCs w:val="24"/>
              </w:rPr>
              <w:t>Personal</w:t>
            </w:r>
            <w:proofErr w:type="spellEnd"/>
            <w:r w:rsidRPr="00F720A2">
              <w:rPr>
                <w:rFonts w:ascii="Times New Roman" w:eastAsia="Times New Roman" w:hAnsi="Times New Roman" w:cs="Times New Roman"/>
                <w:sz w:val="24"/>
                <w:szCs w:val="24"/>
              </w:rPr>
              <w:t xml:space="preserve"> Philosophy on the Contribution of DNP-Prepared Nurses to Healthcare Outcomes</w:t>
            </w:r>
          </w:p>
          <w:p w14:paraId="53F91A1C" w14:textId="77777777" w:rsidR="00F720A2" w:rsidRPr="00F720A2" w:rsidRDefault="00F720A2" w:rsidP="00F720A2">
            <w:pPr>
              <w:spacing w:line="240" w:lineRule="auto"/>
              <w:textAlignment w:val="center"/>
              <w:rPr>
                <w:rFonts w:ascii="Times New Roman" w:eastAsia="Times New Roman" w:hAnsi="Times New Roman" w:cs="Times New Roman"/>
                <w:sz w:val="24"/>
                <w:szCs w:val="24"/>
              </w:rPr>
            </w:pPr>
            <w:r w:rsidRPr="00F720A2">
              <w:rPr>
                <w:rFonts w:ascii="Times New Roman" w:eastAsia="Times New Roman" w:hAnsi="Times New Roman" w:cs="Times New Roman"/>
                <w:sz w:val="24"/>
                <w:szCs w:val="24"/>
              </w:rPr>
              <w:t>Requirements:</w:t>
            </w:r>
            <w:r w:rsidRPr="00F720A2">
              <w:rPr>
                <w:rFonts w:ascii="Times New Roman" w:eastAsia="Times New Roman" w:hAnsi="Times New Roman" w:cs="Times New Roman"/>
                <w:sz w:val="24"/>
                <w:szCs w:val="24"/>
              </w:rPr>
              <w:br/>
              <w:t>1. Develop and describe your personal philosophy on the contribution of DNP-prepared nurses to healthcare outcomes.</w:t>
            </w:r>
            <w:r w:rsidRPr="00F720A2">
              <w:rPr>
                <w:rFonts w:ascii="Times New Roman" w:eastAsia="Times New Roman" w:hAnsi="Times New Roman" w:cs="Times New Roman"/>
                <w:sz w:val="24"/>
                <w:szCs w:val="24"/>
              </w:rPr>
              <w:br/>
              <w:t>2. Appraise and elaborate on how you will use your knowledge from your DNP degree program to impact the future of healthcare.</w:t>
            </w:r>
          </w:p>
        </w:tc>
        <w:tc>
          <w:tcPr>
            <w:tcW w:w="5839" w:type="dxa"/>
            <w:tcBorders>
              <w:top w:val="single" w:sz="6" w:space="0" w:color="E8EAEC"/>
              <w:left w:val="single" w:sz="6" w:space="0" w:color="E8EAEC"/>
              <w:bottom w:val="single" w:sz="6" w:space="0" w:color="E8EAEC"/>
              <w:right w:val="single" w:sz="6" w:space="0" w:color="E8EAEC"/>
            </w:tcBorders>
            <w:shd w:val="clear" w:color="auto" w:fill="auto"/>
            <w:tcMar>
              <w:top w:w="0" w:type="dxa"/>
              <w:left w:w="0" w:type="dxa"/>
              <w:bottom w:w="0" w:type="dxa"/>
              <w:right w:w="0" w:type="dxa"/>
            </w:tcMar>
            <w:vAlign w:val="center"/>
            <w:hideMark/>
          </w:tcPr>
          <w:p w14:paraId="166B77A5" w14:textId="77777777" w:rsidR="00F720A2" w:rsidRPr="00F720A2" w:rsidRDefault="00F720A2" w:rsidP="00F720A2">
            <w:pPr>
              <w:spacing w:line="240" w:lineRule="auto"/>
              <w:textAlignment w:val="top"/>
              <w:rPr>
                <w:rFonts w:ascii="Times New Roman" w:eastAsia="Times New Roman" w:hAnsi="Times New Roman" w:cs="Times New Roman"/>
                <w:b/>
                <w:bCs/>
                <w:sz w:val="20"/>
                <w:szCs w:val="20"/>
              </w:rPr>
            </w:pPr>
            <w:r w:rsidRPr="00F720A2">
              <w:rPr>
                <w:rFonts w:ascii="Times New Roman" w:eastAsia="Times New Roman" w:hAnsi="Times New Roman" w:cs="Times New Roman"/>
                <w:b/>
                <w:bCs/>
                <w:sz w:val="20"/>
                <w:szCs w:val="20"/>
              </w:rPr>
              <w:t>15 </w:t>
            </w:r>
            <w:proofErr w:type="spellStart"/>
            <w:r w:rsidRPr="00F720A2">
              <w:rPr>
                <w:rFonts w:ascii="Times New Roman" w:eastAsia="Times New Roman" w:hAnsi="Times New Roman" w:cs="Times New Roman"/>
                <w:b/>
                <w:bCs/>
                <w:sz w:val="20"/>
                <w:szCs w:val="20"/>
              </w:rPr>
              <w:t>ptsExcellent</w:t>
            </w:r>
            <w:proofErr w:type="spellEnd"/>
            <w:r w:rsidRPr="00F720A2">
              <w:rPr>
                <w:rFonts w:ascii="Times New Roman" w:eastAsia="Times New Roman" w:hAnsi="Times New Roman" w:cs="Times New Roman"/>
                <w:b/>
                <w:bCs/>
                <w:sz w:val="20"/>
                <w:szCs w:val="20"/>
              </w:rPr>
              <w:t xml:space="preserve"> or Highest Level of </w:t>
            </w:r>
            <w:proofErr w:type="spellStart"/>
            <w:r w:rsidRPr="00F720A2">
              <w:rPr>
                <w:rFonts w:ascii="Times New Roman" w:eastAsia="Times New Roman" w:hAnsi="Times New Roman" w:cs="Times New Roman"/>
                <w:b/>
                <w:bCs/>
                <w:sz w:val="20"/>
                <w:szCs w:val="20"/>
              </w:rPr>
              <w:t>Performance</w:t>
            </w:r>
            <w:r w:rsidRPr="00F720A2">
              <w:rPr>
                <w:rFonts w:ascii="Times New Roman" w:eastAsia="Times New Roman" w:hAnsi="Times New Roman" w:cs="Times New Roman"/>
                <w:sz w:val="20"/>
                <w:szCs w:val="20"/>
              </w:rPr>
              <w:t>Includes</w:t>
            </w:r>
            <w:proofErr w:type="spellEnd"/>
            <w:r w:rsidRPr="00F720A2">
              <w:rPr>
                <w:rFonts w:ascii="Times New Roman" w:eastAsia="Times New Roman" w:hAnsi="Times New Roman" w:cs="Times New Roman"/>
                <w:sz w:val="20"/>
                <w:szCs w:val="20"/>
              </w:rPr>
              <w:t xml:space="preserve"> all requirements and provides an excellent personal philosophy.</w:t>
            </w:r>
          </w:p>
          <w:p w14:paraId="33D9B5C1" w14:textId="77777777" w:rsidR="00F720A2" w:rsidRPr="00F720A2" w:rsidRDefault="00F720A2" w:rsidP="00F720A2">
            <w:pPr>
              <w:spacing w:line="240" w:lineRule="auto"/>
              <w:textAlignment w:val="top"/>
              <w:rPr>
                <w:rFonts w:ascii="Times New Roman" w:eastAsia="Times New Roman" w:hAnsi="Times New Roman" w:cs="Times New Roman"/>
                <w:b/>
                <w:bCs/>
                <w:sz w:val="20"/>
                <w:szCs w:val="20"/>
              </w:rPr>
            </w:pPr>
            <w:r w:rsidRPr="00F720A2">
              <w:rPr>
                <w:rFonts w:ascii="Times New Roman" w:eastAsia="Times New Roman" w:hAnsi="Times New Roman" w:cs="Times New Roman"/>
                <w:b/>
                <w:bCs/>
                <w:sz w:val="20"/>
                <w:szCs w:val="20"/>
              </w:rPr>
              <w:t>14 </w:t>
            </w:r>
            <w:proofErr w:type="spellStart"/>
            <w:r w:rsidRPr="00F720A2">
              <w:rPr>
                <w:rFonts w:ascii="Times New Roman" w:eastAsia="Times New Roman" w:hAnsi="Times New Roman" w:cs="Times New Roman"/>
                <w:b/>
                <w:bCs/>
                <w:sz w:val="20"/>
                <w:szCs w:val="20"/>
              </w:rPr>
              <w:t>ptsGood</w:t>
            </w:r>
            <w:proofErr w:type="spellEnd"/>
            <w:r w:rsidRPr="00F720A2">
              <w:rPr>
                <w:rFonts w:ascii="Times New Roman" w:eastAsia="Times New Roman" w:hAnsi="Times New Roman" w:cs="Times New Roman"/>
                <w:b/>
                <w:bCs/>
                <w:sz w:val="20"/>
                <w:szCs w:val="20"/>
              </w:rPr>
              <w:t xml:space="preserve"> or High Level of </w:t>
            </w:r>
            <w:proofErr w:type="spellStart"/>
            <w:r w:rsidRPr="00F720A2">
              <w:rPr>
                <w:rFonts w:ascii="Times New Roman" w:eastAsia="Times New Roman" w:hAnsi="Times New Roman" w:cs="Times New Roman"/>
                <w:b/>
                <w:bCs/>
                <w:sz w:val="20"/>
                <w:szCs w:val="20"/>
              </w:rPr>
              <w:t>Performance</w:t>
            </w:r>
            <w:r w:rsidRPr="00F720A2">
              <w:rPr>
                <w:rFonts w:ascii="Times New Roman" w:eastAsia="Times New Roman" w:hAnsi="Times New Roman" w:cs="Times New Roman"/>
                <w:sz w:val="20"/>
                <w:szCs w:val="20"/>
              </w:rPr>
              <w:t>Includes</w:t>
            </w:r>
            <w:proofErr w:type="spellEnd"/>
            <w:r w:rsidRPr="00F720A2">
              <w:rPr>
                <w:rFonts w:ascii="Times New Roman" w:eastAsia="Times New Roman" w:hAnsi="Times New Roman" w:cs="Times New Roman"/>
                <w:sz w:val="20"/>
                <w:szCs w:val="20"/>
              </w:rPr>
              <w:t xml:space="preserve"> fewer than all requirements and/or provides a sufficient personal philosophy.</w:t>
            </w:r>
          </w:p>
          <w:p w14:paraId="421E8B86" w14:textId="77777777" w:rsidR="00F720A2" w:rsidRPr="00F720A2" w:rsidRDefault="00F720A2" w:rsidP="00F720A2">
            <w:pPr>
              <w:spacing w:line="240" w:lineRule="auto"/>
              <w:textAlignment w:val="top"/>
              <w:rPr>
                <w:rFonts w:ascii="Times New Roman" w:eastAsia="Times New Roman" w:hAnsi="Times New Roman" w:cs="Times New Roman"/>
                <w:b/>
                <w:bCs/>
                <w:sz w:val="20"/>
                <w:szCs w:val="20"/>
              </w:rPr>
            </w:pPr>
            <w:r w:rsidRPr="00F720A2">
              <w:rPr>
                <w:rFonts w:ascii="Times New Roman" w:eastAsia="Times New Roman" w:hAnsi="Times New Roman" w:cs="Times New Roman"/>
                <w:b/>
                <w:bCs/>
                <w:sz w:val="20"/>
                <w:szCs w:val="20"/>
              </w:rPr>
              <w:t>12 </w:t>
            </w:r>
            <w:proofErr w:type="spellStart"/>
            <w:r w:rsidRPr="00F720A2">
              <w:rPr>
                <w:rFonts w:ascii="Times New Roman" w:eastAsia="Times New Roman" w:hAnsi="Times New Roman" w:cs="Times New Roman"/>
                <w:b/>
                <w:bCs/>
                <w:sz w:val="20"/>
                <w:szCs w:val="20"/>
              </w:rPr>
              <w:t>ptsAcceptable</w:t>
            </w:r>
            <w:proofErr w:type="spellEnd"/>
            <w:r w:rsidRPr="00F720A2">
              <w:rPr>
                <w:rFonts w:ascii="Times New Roman" w:eastAsia="Times New Roman" w:hAnsi="Times New Roman" w:cs="Times New Roman"/>
                <w:b/>
                <w:bCs/>
                <w:sz w:val="20"/>
                <w:szCs w:val="20"/>
              </w:rPr>
              <w:t xml:space="preserve"> or Basic Level of </w:t>
            </w:r>
            <w:proofErr w:type="spellStart"/>
            <w:r w:rsidRPr="00F720A2">
              <w:rPr>
                <w:rFonts w:ascii="Times New Roman" w:eastAsia="Times New Roman" w:hAnsi="Times New Roman" w:cs="Times New Roman"/>
                <w:b/>
                <w:bCs/>
                <w:sz w:val="20"/>
                <w:szCs w:val="20"/>
              </w:rPr>
              <w:t>Performance</w:t>
            </w:r>
            <w:r w:rsidRPr="00F720A2">
              <w:rPr>
                <w:rFonts w:ascii="Times New Roman" w:eastAsia="Times New Roman" w:hAnsi="Times New Roman" w:cs="Times New Roman"/>
                <w:sz w:val="20"/>
                <w:szCs w:val="20"/>
              </w:rPr>
              <w:t>Includes</w:t>
            </w:r>
            <w:proofErr w:type="spellEnd"/>
            <w:r w:rsidRPr="00F720A2">
              <w:rPr>
                <w:rFonts w:ascii="Times New Roman" w:eastAsia="Times New Roman" w:hAnsi="Times New Roman" w:cs="Times New Roman"/>
                <w:sz w:val="20"/>
                <w:szCs w:val="20"/>
              </w:rPr>
              <w:t xml:space="preserve"> fewer than all requirements and/or provides a partial or basic personal philosophy.</w:t>
            </w:r>
          </w:p>
          <w:p w14:paraId="28DB686D" w14:textId="77777777" w:rsidR="00F720A2" w:rsidRPr="00F720A2" w:rsidRDefault="00F720A2" w:rsidP="00F720A2">
            <w:pPr>
              <w:spacing w:line="240" w:lineRule="auto"/>
              <w:textAlignment w:val="top"/>
              <w:rPr>
                <w:rFonts w:ascii="Times New Roman" w:eastAsia="Times New Roman" w:hAnsi="Times New Roman" w:cs="Times New Roman"/>
                <w:b/>
                <w:bCs/>
                <w:sz w:val="20"/>
                <w:szCs w:val="20"/>
              </w:rPr>
            </w:pPr>
            <w:r w:rsidRPr="00F720A2">
              <w:rPr>
                <w:rFonts w:ascii="Times New Roman" w:eastAsia="Times New Roman" w:hAnsi="Times New Roman" w:cs="Times New Roman"/>
                <w:b/>
                <w:bCs/>
                <w:sz w:val="20"/>
                <w:szCs w:val="20"/>
              </w:rPr>
              <w:t>0 </w:t>
            </w:r>
            <w:proofErr w:type="spellStart"/>
            <w:r w:rsidRPr="00F720A2">
              <w:rPr>
                <w:rFonts w:ascii="Times New Roman" w:eastAsia="Times New Roman" w:hAnsi="Times New Roman" w:cs="Times New Roman"/>
                <w:b/>
                <w:bCs/>
                <w:sz w:val="20"/>
                <w:szCs w:val="20"/>
              </w:rPr>
              <w:t>ptsFailing</w:t>
            </w:r>
            <w:proofErr w:type="spellEnd"/>
            <w:r w:rsidRPr="00F720A2">
              <w:rPr>
                <w:rFonts w:ascii="Times New Roman" w:eastAsia="Times New Roman" w:hAnsi="Times New Roman" w:cs="Times New Roman"/>
                <w:b/>
                <w:bCs/>
                <w:sz w:val="20"/>
                <w:szCs w:val="20"/>
              </w:rPr>
              <w:t xml:space="preserve"> Level of </w:t>
            </w:r>
            <w:proofErr w:type="spellStart"/>
            <w:r w:rsidRPr="00F720A2">
              <w:rPr>
                <w:rFonts w:ascii="Times New Roman" w:eastAsia="Times New Roman" w:hAnsi="Times New Roman" w:cs="Times New Roman"/>
                <w:b/>
                <w:bCs/>
                <w:sz w:val="20"/>
                <w:szCs w:val="20"/>
              </w:rPr>
              <w:t>Performance</w:t>
            </w:r>
            <w:r w:rsidRPr="00F720A2">
              <w:rPr>
                <w:rFonts w:ascii="Times New Roman" w:eastAsia="Times New Roman" w:hAnsi="Times New Roman" w:cs="Times New Roman"/>
                <w:sz w:val="20"/>
                <w:szCs w:val="20"/>
              </w:rPr>
              <w:t>Includes</w:t>
            </w:r>
            <w:proofErr w:type="spellEnd"/>
            <w:r w:rsidRPr="00F720A2">
              <w:rPr>
                <w:rFonts w:ascii="Times New Roman" w:eastAsia="Times New Roman" w:hAnsi="Times New Roman" w:cs="Times New Roman"/>
                <w:sz w:val="20"/>
                <w:szCs w:val="20"/>
              </w:rPr>
              <w:t xml:space="preserve"> fewer than all requirements and demonstrates a poor personal philosophy.</w:t>
            </w:r>
          </w:p>
        </w:tc>
        <w:tc>
          <w:tcPr>
            <w:tcW w:w="0" w:type="auto"/>
            <w:tcBorders>
              <w:top w:val="single" w:sz="6" w:space="0" w:color="E8EAEC"/>
              <w:left w:val="single" w:sz="6" w:space="0" w:color="E8EAEC"/>
              <w:bottom w:val="single" w:sz="6" w:space="0" w:color="E8EAEC"/>
              <w:right w:val="single" w:sz="6" w:space="0" w:color="E8EAEC"/>
            </w:tcBorders>
            <w:shd w:val="clear" w:color="auto" w:fill="auto"/>
            <w:noWrap/>
            <w:tcMar>
              <w:top w:w="105" w:type="dxa"/>
              <w:left w:w="150" w:type="dxa"/>
              <w:bottom w:w="105" w:type="dxa"/>
              <w:right w:w="150" w:type="dxa"/>
            </w:tcMar>
            <w:vAlign w:val="center"/>
            <w:hideMark/>
          </w:tcPr>
          <w:p w14:paraId="0441E1C9" w14:textId="77777777" w:rsidR="00F720A2" w:rsidRPr="00F720A2" w:rsidRDefault="00F720A2" w:rsidP="00F720A2">
            <w:pPr>
              <w:spacing w:line="240" w:lineRule="auto"/>
              <w:rPr>
                <w:rFonts w:ascii="Times New Roman" w:eastAsia="Times New Roman" w:hAnsi="Times New Roman" w:cs="Times New Roman"/>
                <w:sz w:val="24"/>
                <w:szCs w:val="24"/>
              </w:rPr>
            </w:pPr>
            <w:r w:rsidRPr="00F720A2">
              <w:rPr>
                <w:rFonts w:ascii="Times New Roman" w:eastAsia="Times New Roman" w:hAnsi="Times New Roman" w:cs="Times New Roman"/>
                <w:sz w:val="24"/>
                <w:szCs w:val="24"/>
              </w:rPr>
              <w:t>15 pts</w:t>
            </w:r>
            <w:r w:rsidRPr="00F720A2">
              <w:rPr>
                <w:rFonts w:ascii="Times New Roman" w:eastAsia="Times New Roman" w:hAnsi="Times New Roman" w:cs="Times New Roman"/>
                <w:sz w:val="24"/>
                <w:szCs w:val="24"/>
              </w:rPr>
              <w:br/>
            </w:r>
          </w:p>
        </w:tc>
      </w:tr>
      <w:tr w:rsidR="00F720A2" w:rsidRPr="00F720A2" w14:paraId="252E7FB6" w14:textId="77777777" w:rsidTr="00387961">
        <w:trPr>
          <w:trHeight w:val="7680"/>
        </w:trPr>
        <w:tc>
          <w:tcPr>
            <w:tcW w:w="5130" w:type="dxa"/>
            <w:tcBorders>
              <w:top w:val="single" w:sz="6" w:space="0" w:color="E8EAEC"/>
              <w:left w:val="single" w:sz="6" w:space="0" w:color="E8EAEC"/>
              <w:bottom w:val="single" w:sz="6" w:space="0" w:color="E8EAEC"/>
              <w:right w:val="single" w:sz="6" w:space="0" w:color="E8EAEC"/>
            </w:tcBorders>
            <w:shd w:val="clear" w:color="auto" w:fill="auto"/>
            <w:tcMar>
              <w:top w:w="180" w:type="dxa"/>
              <w:left w:w="150" w:type="dxa"/>
              <w:bottom w:w="180" w:type="dxa"/>
              <w:right w:w="150" w:type="dxa"/>
            </w:tcMar>
            <w:hideMark/>
          </w:tcPr>
          <w:p w14:paraId="305FF969" w14:textId="77777777" w:rsidR="00F720A2" w:rsidRPr="00F720A2" w:rsidRDefault="00F720A2" w:rsidP="00F720A2">
            <w:pPr>
              <w:spacing w:line="240" w:lineRule="auto"/>
              <w:textAlignment w:val="center"/>
              <w:rPr>
                <w:rFonts w:ascii="Times New Roman" w:eastAsia="Times New Roman" w:hAnsi="Times New Roman" w:cs="Times New Roman"/>
                <w:sz w:val="24"/>
                <w:szCs w:val="24"/>
              </w:rPr>
            </w:pPr>
            <w:r w:rsidRPr="00F720A2">
              <w:rPr>
                <w:rFonts w:ascii="Times New Roman" w:eastAsia="Times New Roman" w:hAnsi="Times New Roman" w:cs="Times New Roman"/>
                <w:sz w:val="24"/>
                <w:szCs w:val="24"/>
                <w:bdr w:val="none" w:sz="0" w:space="0" w:color="auto" w:frame="1"/>
              </w:rPr>
              <w:lastRenderedPageBreak/>
              <w:t xml:space="preserve">This criterion is linked to a Learning </w:t>
            </w:r>
            <w:proofErr w:type="spellStart"/>
            <w:r w:rsidRPr="00F720A2">
              <w:rPr>
                <w:rFonts w:ascii="Times New Roman" w:eastAsia="Times New Roman" w:hAnsi="Times New Roman" w:cs="Times New Roman"/>
                <w:sz w:val="24"/>
                <w:szCs w:val="24"/>
                <w:bdr w:val="none" w:sz="0" w:space="0" w:color="auto" w:frame="1"/>
              </w:rPr>
              <w:t>Outcome</w:t>
            </w:r>
            <w:r w:rsidRPr="00F720A2">
              <w:rPr>
                <w:rFonts w:ascii="Times New Roman" w:eastAsia="Times New Roman" w:hAnsi="Times New Roman" w:cs="Times New Roman"/>
                <w:sz w:val="24"/>
                <w:szCs w:val="24"/>
              </w:rPr>
              <w:t>Commitment</w:t>
            </w:r>
            <w:proofErr w:type="spellEnd"/>
            <w:r w:rsidRPr="00F720A2">
              <w:rPr>
                <w:rFonts w:ascii="Times New Roman" w:eastAsia="Times New Roman" w:hAnsi="Times New Roman" w:cs="Times New Roman"/>
                <w:sz w:val="24"/>
                <w:szCs w:val="24"/>
              </w:rPr>
              <w:t xml:space="preserve"> to Diversity, Equity, and Inclusion in Healthcare Statement</w:t>
            </w:r>
          </w:p>
          <w:p w14:paraId="6CF00630" w14:textId="77777777" w:rsidR="00F720A2" w:rsidRPr="00F720A2" w:rsidRDefault="00F720A2" w:rsidP="00F720A2">
            <w:pPr>
              <w:spacing w:line="240" w:lineRule="auto"/>
              <w:textAlignment w:val="center"/>
              <w:rPr>
                <w:rFonts w:ascii="Times New Roman" w:eastAsia="Times New Roman" w:hAnsi="Times New Roman" w:cs="Times New Roman"/>
                <w:sz w:val="24"/>
                <w:szCs w:val="24"/>
              </w:rPr>
            </w:pPr>
            <w:r w:rsidRPr="00F720A2">
              <w:rPr>
                <w:rFonts w:ascii="Times New Roman" w:eastAsia="Times New Roman" w:hAnsi="Times New Roman" w:cs="Times New Roman"/>
                <w:sz w:val="24"/>
                <w:szCs w:val="24"/>
              </w:rPr>
              <w:t>Requirements:</w:t>
            </w:r>
            <w:r w:rsidRPr="00F720A2">
              <w:rPr>
                <w:rFonts w:ascii="Times New Roman" w:eastAsia="Times New Roman" w:hAnsi="Times New Roman" w:cs="Times New Roman"/>
                <w:sz w:val="24"/>
                <w:szCs w:val="24"/>
              </w:rPr>
              <w:br/>
              <w:t>Develop a statement on your commitment as a DNP-prepared nurse leader to diversity, equity, and inclusion in healthcare. Describe how you will promote and advocate for the following:</w:t>
            </w:r>
            <w:r w:rsidRPr="00F720A2">
              <w:rPr>
                <w:rFonts w:ascii="Times New Roman" w:eastAsia="Times New Roman" w:hAnsi="Times New Roman" w:cs="Times New Roman"/>
                <w:sz w:val="24"/>
                <w:szCs w:val="24"/>
              </w:rPr>
              <w:br/>
              <w:t>1. Sense of belonging among healthcare team</w:t>
            </w:r>
            <w:r w:rsidRPr="00F720A2">
              <w:rPr>
                <w:rFonts w:ascii="Times New Roman" w:eastAsia="Times New Roman" w:hAnsi="Times New Roman" w:cs="Times New Roman"/>
                <w:sz w:val="24"/>
                <w:szCs w:val="24"/>
              </w:rPr>
              <w:br/>
              <w:t>2. Dignity for all patient populations</w:t>
            </w:r>
            <w:r w:rsidRPr="00F720A2">
              <w:rPr>
                <w:rFonts w:ascii="Times New Roman" w:eastAsia="Times New Roman" w:hAnsi="Times New Roman" w:cs="Times New Roman"/>
                <w:sz w:val="24"/>
                <w:szCs w:val="24"/>
              </w:rPr>
              <w:br/>
              <w:t>3. Justice for individuals with limited or no access to healthcare services</w:t>
            </w:r>
          </w:p>
        </w:tc>
        <w:tc>
          <w:tcPr>
            <w:tcW w:w="5839" w:type="dxa"/>
            <w:tcBorders>
              <w:top w:val="single" w:sz="6" w:space="0" w:color="E8EAEC"/>
              <w:left w:val="single" w:sz="6" w:space="0" w:color="E8EAEC"/>
              <w:bottom w:val="single" w:sz="6" w:space="0" w:color="E8EAEC"/>
              <w:right w:val="single" w:sz="6" w:space="0" w:color="E8EAEC"/>
            </w:tcBorders>
            <w:shd w:val="clear" w:color="auto" w:fill="auto"/>
            <w:tcMar>
              <w:top w:w="0" w:type="dxa"/>
              <w:left w:w="0" w:type="dxa"/>
              <w:bottom w:w="0" w:type="dxa"/>
              <w:right w:w="0" w:type="dxa"/>
            </w:tcMar>
            <w:vAlign w:val="center"/>
            <w:hideMark/>
          </w:tcPr>
          <w:p w14:paraId="4F2A3F7F" w14:textId="77777777" w:rsidR="00F720A2" w:rsidRPr="00F720A2" w:rsidRDefault="00F720A2" w:rsidP="00F720A2">
            <w:pPr>
              <w:spacing w:line="240" w:lineRule="auto"/>
              <w:textAlignment w:val="top"/>
              <w:rPr>
                <w:rFonts w:ascii="Times New Roman" w:eastAsia="Times New Roman" w:hAnsi="Times New Roman" w:cs="Times New Roman"/>
                <w:b/>
                <w:bCs/>
                <w:sz w:val="20"/>
                <w:szCs w:val="20"/>
              </w:rPr>
            </w:pPr>
            <w:r w:rsidRPr="00F720A2">
              <w:rPr>
                <w:rFonts w:ascii="Times New Roman" w:eastAsia="Times New Roman" w:hAnsi="Times New Roman" w:cs="Times New Roman"/>
                <w:b/>
                <w:bCs/>
                <w:sz w:val="20"/>
                <w:szCs w:val="20"/>
              </w:rPr>
              <w:t>15 </w:t>
            </w:r>
            <w:proofErr w:type="spellStart"/>
            <w:r w:rsidRPr="00F720A2">
              <w:rPr>
                <w:rFonts w:ascii="Times New Roman" w:eastAsia="Times New Roman" w:hAnsi="Times New Roman" w:cs="Times New Roman"/>
                <w:b/>
                <w:bCs/>
                <w:sz w:val="20"/>
                <w:szCs w:val="20"/>
              </w:rPr>
              <w:t>ptsExcellent</w:t>
            </w:r>
            <w:proofErr w:type="spellEnd"/>
            <w:r w:rsidRPr="00F720A2">
              <w:rPr>
                <w:rFonts w:ascii="Times New Roman" w:eastAsia="Times New Roman" w:hAnsi="Times New Roman" w:cs="Times New Roman"/>
                <w:b/>
                <w:bCs/>
                <w:sz w:val="20"/>
                <w:szCs w:val="20"/>
              </w:rPr>
              <w:t xml:space="preserve"> or Highest Level of </w:t>
            </w:r>
            <w:proofErr w:type="spellStart"/>
            <w:r w:rsidRPr="00F720A2">
              <w:rPr>
                <w:rFonts w:ascii="Times New Roman" w:eastAsia="Times New Roman" w:hAnsi="Times New Roman" w:cs="Times New Roman"/>
                <w:b/>
                <w:bCs/>
                <w:sz w:val="20"/>
                <w:szCs w:val="20"/>
              </w:rPr>
              <w:t>Performance</w:t>
            </w:r>
            <w:r w:rsidRPr="00F720A2">
              <w:rPr>
                <w:rFonts w:ascii="Times New Roman" w:eastAsia="Times New Roman" w:hAnsi="Times New Roman" w:cs="Times New Roman"/>
                <w:sz w:val="20"/>
                <w:szCs w:val="20"/>
              </w:rPr>
              <w:t>Includes</w:t>
            </w:r>
            <w:proofErr w:type="spellEnd"/>
            <w:r w:rsidRPr="00F720A2">
              <w:rPr>
                <w:rFonts w:ascii="Times New Roman" w:eastAsia="Times New Roman" w:hAnsi="Times New Roman" w:cs="Times New Roman"/>
                <w:sz w:val="20"/>
                <w:szCs w:val="20"/>
              </w:rPr>
              <w:t xml:space="preserve"> all requirements and provides an in-depth statement of commitment</w:t>
            </w:r>
          </w:p>
          <w:p w14:paraId="22D2BFE2" w14:textId="77777777" w:rsidR="00F720A2" w:rsidRPr="00F720A2" w:rsidRDefault="00F720A2" w:rsidP="00F720A2">
            <w:pPr>
              <w:spacing w:line="240" w:lineRule="auto"/>
              <w:textAlignment w:val="top"/>
              <w:rPr>
                <w:rFonts w:ascii="Times New Roman" w:eastAsia="Times New Roman" w:hAnsi="Times New Roman" w:cs="Times New Roman"/>
                <w:b/>
                <w:bCs/>
                <w:sz w:val="20"/>
                <w:szCs w:val="20"/>
              </w:rPr>
            </w:pPr>
            <w:r w:rsidRPr="00F720A2">
              <w:rPr>
                <w:rFonts w:ascii="Times New Roman" w:eastAsia="Times New Roman" w:hAnsi="Times New Roman" w:cs="Times New Roman"/>
                <w:b/>
                <w:bCs/>
                <w:sz w:val="20"/>
                <w:szCs w:val="20"/>
              </w:rPr>
              <w:t>14 </w:t>
            </w:r>
            <w:proofErr w:type="spellStart"/>
            <w:r w:rsidRPr="00F720A2">
              <w:rPr>
                <w:rFonts w:ascii="Times New Roman" w:eastAsia="Times New Roman" w:hAnsi="Times New Roman" w:cs="Times New Roman"/>
                <w:b/>
                <w:bCs/>
                <w:sz w:val="20"/>
                <w:szCs w:val="20"/>
              </w:rPr>
              <w:t>ptsGood</w:t>
            </w:r>
            <w:proofErr w:type="spellEnd"/>
            <w:r w:rsidRPr="00F720A2">
              <w:rPr>
                <w:rFonts w:ascii="Times New Roman" w:eastAsia="Times New Roman" w:hAnsi="Times New Roman" w:cs="Times New Roman"/>
                <w:b/>
                <w:bCs/>
                <w:sz w:val="20"/>
                <w:szCs w:val="20"/>
              </w:rPr>
              <w:t xml:space="preserve"> or High Level of </w:t>
            </w:r>
            <w:proofErr w:type="spellStart"/>
            <w:r w:rsidRPr="00F720A2">
              <w:rPr>
                <w:rFonts w:ascii="Times New Roman" w:eastAsia="Times New Roman" w:hAnsi="Times New Roman" w:cs="Times New Roman"/>
                <w:b/>
                <w:bCs/>
                <w:sz w:val="20"/>
                <w:szCs w:val="20"/>
              </w:rPr>
              <w:t>Performance</w:t>
            </w:r>
            <w:r w:rsidRPr="00F720A2">
              <w:rPr>
                <w:rFonts w:ascii="Times New Roman" w:eastAsia="Times New Roman" w:hAnsi="Times New Roman" w:cs="Times New Roman"/>
                <w:sz w:val="20"/>
                <w:szCs w:val="20"/>
              </w:rPr>
              <w:t>Includes</w:t>
            </w:r>
            <w:proofErr w:type="spellEnd"/>
            <w:r w:rsidRPr="00F720A2">
              <w:rPr>
                <w:rFonts w:ascii="Times New Roman" w:eastAsia="Times New Roman" w:hAnsi="Times New Roman" w:cs="Times New Roman"/>
                <w:sz w:val="20"/>
                <w:szCs w:val="20"/>
              </w:rPr>
              <w:t xml:space="preserve"> fewer than all requirements and/or provides a sufficient statement of commitment.</w:t>
            </w:r>
          </w:p>
          <w:p w14:paraId="0A18054A" w14:textId="77777777" w:rsidR="00F720A2" w:rsidRPr="00F720A2" w:rsidRDefault="00F720A2" w:rsidP="00F720A2">
            <w:pPr>
              <w:spacing w:line="240" w:lineRule="auto"/>
              <w:textAlignment w:val="top"/>
              <w:rPr>
                <w:rFonts w:ascii="Times New Roman" w:eastAsia="Times New Roman" w:hAnsi="Times New Roman" w:cs="Times New Roman"/>
                <w:b/>
                <w:bCs/>
                <w:sz w:val="20"/>
                <w:szCs w:val="20"/>
              </w:rPr>
            </w:pPr>
            <w:r w:rsidRPr="00F720A2">
              <w:rPr>
                <w:rFonts w:ascii="Times New Roman" w:eastAsia="Times New Roman" w:hAnsi="Times New Roman" w:cs="Times New Roman"/>
                <w:b/>
                <w:bCs/>
                <w:sz w:val="20"/>
                <w:szCs w:val="20"/>
              </w:rPr>
              <w:t>12 </w:t>
            </w:r>
            <w:proofErr w:type="spellStart"/>
            <w:r w:rsidRPr="00F720A2">
              <w:rPr>
                <w:rFonts w:ascii="Times New Roman" w:eastAsia="Times New Roman" w:hAnsi="Times New Roman" w:cs="Times New Roman"/>
                <w:b/>
                <w:bCs/>
                <w:sz w:val="20"/>
                <w:szCs w:val="20"/>
              </w:rPr>
              <w:t>ptsAcceptable</w:t>
            </w:r>
            <w:proofErr w:type="spellEnd"/>
            <w:r w:rsidRPr="00F720A2">
              <w:rPr>
                <w:rFonts w:ascii="Times New Roman" w:eastAsia="Times New Roman" w:hAnsi="Times New Roman" w:cs="Times New Roman"/>
                <w:b/>
                <w:bCs/>
                <w:sz w:val="20"/>
                <w:szCs w:val="20"/>
              </w:rPr>
              <w:t xml:space="preserve"> or Basic Level of </w:t>
            </w:r>
            <w:proofErr w:type="spellStart"/>
            <w:r w:rsidRPr="00F720A2">
              <w:rPr>
                <w:rFonts w:ascii="Times New Roman" w:eastAsia="Times New Roman" w:hAnsi="Times New Roman" w:cs="Times New Roman"/>
                <w:b/>
                <w:bCs/>
                <w:sz w:val="20"/>
                <w:szCs w:val="20"/>
              </w:rPr>
              <w:t>Performance</w:t>
            </w:r>
            <w:r w:rsidRPr="00F720A2">
              <w:rPr>
                <w:rFonts w:ascii="Times New Roman" w:eastAsia="Times New Roman" w:hAnsi="Times New Roman" w:cs="Times New Roman"/>
                <w:sz w:val="20"/>
                <w:szCs w:val="20"/>
              </w:rPr>
              <w:t>Includes</w:t>
            </w:r>
            <w:proofErr w:type="spellEnd"/>
            <w:r w:rsidRPr="00F720A2">
              <w:rPr>
                <w:rFonts w:ascii="Times New Roman" w:eastAsia="Times New Roman" w:hAnsi="Times New Roman" w:cs="Times New Roman"/>
                <w:sz w:val="20"/>
                <w:szCs w:val="20"/>
              </w:rPr>
              <w:t xml:space="preserve"> fewer than all requirements and/or provides a partial or basic statement of commitment.</w:t>
            </w:r>
          </w:p>
          <w:p w14:paraId="568FA699" w14:textId="77777777" w:rsidR="00F720A2" w:rsidRPr="00F720A2" w:rsidRDefault="00F720A2" w:rsidP="00F720A2">
            <w:pPr>
              <w:spacing w:line="240" w:lineRule="auto"/>
              <w:textAlignment w:val="top"/>
              <w:rPr>
                <w:rFonts w:ascii="Times New Roman" w:eastAsia="Times New Roman" w:hAnsi="Times New Roman" w:cs="Times New Roman"/>
                <w:b/>
                <w:bCs/>
                <w:sz w:val="20"/>
                <w:szCs w:val="20"/>
              </w:rPr>
            </w:pPr>
            <w:r w:rsidRPr="00F720A2">
              <w:rPr>
                <w:rFonts w:ascii="Times New Roman" w:eastAsia="Times New Roman" w:hAnsi="Times New Roman" w:cs="Times New Roman"/>
                <w:b/>
                <w:bCs/>
                <w:sz w:val="20"/>
                <w:szCs w:val="20"/>
              </w:rPr>
              <w:t>0 </w:t>
            </w:r>
            <w:proofErr w:type="spellStart"/>
            <w:r w:rsidRPr="00F720A2">
              <w:rPr>
                <w:rFonts w:ascii="Times New Roman" w:eastAsia="Times New Roman" w:hAnsi="Times New Roman" w:cs="Times New Roman"/>
                <w:b/>
                <w:bCs/>
                <w:sz w:val="20"/>
                <w:szCs w:val="20"/>
              </w:rPr>
              <w:t>ptsFailing</w:t>
            </w:r>
            <w:proofErr w:type="spellEnd"/>
            <w:r w:rsidRPr="00F720A2">
              <w:rPr>
                <w:rFonts w:ascii="Times New Roman" w:eastAsia="Times New Roman" w:hAnsi="Times New Roman" w:cs="Times New Roman"/>
                <w:b/>
                <w:bCs/>
                <w:sz w:val="20"/>
                <w:szCs w:val="20"/>
              </w:rPr>
              <w:t xml:space="preserve"> Level of </w:t>
            </w:r>
            <w:proofErr w:type="spellStart"/>
            <w:r w:rsidRPr="00F720A2">
              <w:rPr>
                <w:rFonts w:ascii="Times New Roman" w:eastAsia="Times New Roman" w:hAnsi="Times New Roman" w:cs="Times New Roman"/>
                <w:b/>
                <w:bCs/>
                <w:sz w:val="20"/>
                <w:szCs w:val="20"/>
              </w:rPr>
              <w:t>Performance</w:t>
            </w:r>
            <w:r w:rsidRPr="00F720A2">
              <w:rPr>
                <w:rFonts w:ascii="Times New Roman" w:eastAsia="Times New Roman" w:hAnsi="Times New Roman" w:cs="Times New Roman"/>
                <w:sz w:val="20"/>
                <w:szCs w:val="20"/>
              </w:rPr>
              <w:t>Provides</w:t>
            </w:r>
            <w:proofErr w:type="spellEnd"/>
            <w:r w:rsidRPr="00F720A2">
              <w:rPr>
                <w:rFonts w:ascii="Times New Roman" w:eastAsia="Times New Roman" w:hAnsi="Times New Roman" w:cs="Times New Roman"/>
                <w:sz w:val="20"/>
                <w:szCs w:val="20"/>
              </w:rPr>
              <w:t xml:space="preserve"> an undeveloped statement of commitment.</w:t>
            </w:r>
          </w:p>
        </w:tc>
        <w:tc>
          <w:tcPr>
            <w:tcW w:w="0" w:type="auto"/>
            <w:tcBorders>
              <w:top w:val="single" w:sz="6" w:space="0" w:color="E8EAEC"/>
              <w:left w:val="single" w:sz="6" w:space="0" w:color="E8EAEC"/>
              <w:bottom w:val="single" w:sz="6" w:space="0" w:color="E8EAEC"/>
              <w:right w:val="single" w:sz="6" w:space="0" w:color="E8EAEC"/>
            </w:tcBorders>
            <w:shd w:val="clear" w:color="auto" w:fill="auto"/>
            <w:noWrap/>
            <w:tcMar>
              <w:top w:w="105" w:type="dxa"/>
              <w:left w:w="150" w:type="dxa"/>
              <w:bottom w:w="105" w:type="dxa"/>
              <w:right w:w="150" w:type="dxa"/>
            </w:tcMar>
            <w:vAlign w:val="center"/>
            <w:hideMark/>
          </w:tcPr>
          <w:p w14:paraId="5FF716B1" w14:textId="77777777" w:rsidR="00F720A2" w:rsidRPr="00F720A2" w:rsidRDefault="00F720A2" w:rsidP="00F720A2">
            <w:pPr>
              <w:spacing w:line="240" w:lineRule="auto"/>
              <w:rPr>
                <w:rFonts w:ascii="Times New Roman" w:eastAsia="Times New Roman" w:hAnsi="Times New Roman" w:cs="Times New Roman"/>
                <w:sz w:val="24"/>
                <w:szCs w:val="24"/>
              </w:rPr>
            </w:pPr>
            <w:r w:rsidRPr="00F720A2">
              <w:rPr>
                <w:rFonts w:ascii="Times New Roman" w:eastAsia="Times New Roman" w:hAnsi="Times New Roman" w:cs="Times New Roman"/>
                <w:sz w:val="24"/>
                <w:szCs w:val="24"/>
              </w:rPr>
              <w:t>15 pts</w:t>
            </w:r>
            <w:r w:rsidRPr="00F720A2">
              <w:rPr>
                <w:rFonts w:ascii="Times New Roman" w:eastAsia="Times New Roman" w:hAnsi="Times New Roman" w:cs="Times New Roman"/>
                <w:sz w:val="24"/>
                <w:szCs w:val="24"/>
              </w:rPr>
              <w:br/>
            </w:r>
          </w:p>
        </w:tc>
      </w:tr>
      <w:tr w:rsidR="00F720A2" w:rsidRPr="00F720A2" w14:paraId="0545526D" w14:textId="77777777" w:rsidTr="00387961">
        <w:trPr>
          <w:trHeight w:val="7680"/>
        </w:trPr>
        <w:tc>
          <w:tcPr>
            <w:tcW w:w="5130" w:type="dxa"/>
            <w:tcBorders>
              <w:top w:val="single" w:sz="6" w:space="0" w:color="E8EAEC"/>
              <w:left w:val="single" w:sz="6" w:space="0" w:color="E8EAEC"/>
              <w:bottom w:val="single" w:sz="6" w:space="0" w:color="E8EAEC"/>
              <w:right w:val="single" w:sz="6" w:space="0" w:color="E8EAEC"/>
            </w:tcBorders>
            <w:shd w:val="clear" w:color="auto" w:fill="auto"/>
            <w:tcMar>
              <w:top w:w="180" w:type="dxa"/>
              <w:left w:w="150" w:type="dxa"/>
              <w:bottom w:w="180" w:type="dxa"/>
              <w:right w:w="150" w:type="dxa"/>
            </w:tcMar>
            <w:hideMark/>
          </w:tcPr>
          <w:p w14:paraId="03E622D1" w14:textId="77777777" w:rsidR="00F720A2" w:rsidRPr="00F720A2" w:rsidRDefault="00F720A2" w:rsidP="00F720A2">
            <w:pPr>
              <w:spacing w:line="240" w:lineRule="auto"/>
              <w:textAlignment w:val="center"/>
              <w:rPr>
                <w:rFonts w:ascii="Times New Roman" w:eastAsia="Times New Roman" w:hAnsi="Times New Roman" w:cs="Times New Roman"/>
                <w:sz w:val="24"/>
                <w:szCs w:val="24"/>
              </w:rPr>
            </w:pPr>
            <w:r w:rsidRPr="00F720A2">
              <w:rPr>
                <w:rFonts w:ascii="Times New Roman" w:eastAsia="Times New Roman" w:hAnsi="Times New Roman" w:cs="Times New Roman"/>
                <w:sz w:val="24"/>
                <w:szCs w:val="24"/>
                <w:bdr w:val="none" w:sz="0" w:space="0" w:color="auto" w:frame="1"/>
              </w:rPr>
              <w:lastRenderedPageBreak/>
              <w:t xml:space="preserve">This criterion is linked to a Learning </w:t>
            </w:r>
            <w:proofErr w:type="spellStart"/>
            <w:r w:rsidRPr="00F720A2">
              <w:rPr>
                <w:rFonts w:ascii="Times New Roman" w:eastAsia="Times New Roman" w:hAnsi="Times New Roman" w:cs="Times New Roman"/>
                <w:sz w:val="24"/>
                <w:szCs w:val="24"/>
                <w:bdr w:val="none" w:sz="0" w:space="0" w:color="auto" w:frame="1"/>
              </w:rPr>
              <w:t>Outcome</w:t>
            </w:r>
            <w:r w:rsidRPr="00F720A2">
              <w:rPr>
                <w:rFonts w:ascii="Times New Roman" w:eastAsia="Times New Roman" w:hAnsi="Times New Roman" w:cs="Times New Roman"/>
                <w:sz w:val="24"/>
                <w:szCs w:val="24"/>
              </w:rPr>
              <w:t>APA</w:t>
            </w:r>
            <w:proofErr w:type="spellEnd"/>
            <w:r w:rsidRPr="00F720A2">
              <w:rPr>
                <w:rFonts w:ascii="Times New Roman" w:eastAsia="Times New Roman" w:hAnsi="Times New Roman" w:cs="Times New Roman"/>
                <w:sz w:val="24"/>
                <w:szCs w:val="24"/>
              </w:rPr>
              <w:t xml:space="preserve"> Style and Standards and Clarity of writing</w:t>
            </w:r>
          </w:p>
          <w:p w14:paraId="2ED25A28" w14:textId="77777777" w:rsidR="00F720A2" w:rsidRPr="00F720A2" w:rsidRDefault="00F720A2" w:rsidP="00F720A2">
            <w:pPr>
              <w:spacing w:line="240" w:lineRule="auto"/>
              <w:textAlignment w:val="center"/>
              <w:rPr>
                <w:rFonts w:ascii="Times New Roman" w:eastAsia="Times New Roman" w:hAnsi="Times New Roman" w:cs="Times New Roman"/>
                <w:sz w:val="24"/>
                <w:szCs w:val="24"/>
              </w:rPr>
            </w:pPr>
            <w:r w:rsidRPr="00F720A2">
              <w:rPr>
                <w:rFonts w:ascii="Times New Roman" w:eastAsia="Times New Roman" w:hAnsi="Times New Roman" w:cs="Times New Roman"/>
                <w:sz w:val="24"/>
                <w:szCs w:val="24"/>
              </w:rPr>
              <w:t>Requirements:</w:t>
            </w:r>
            <w:r w:rsidRPr="00F720A2">
              <w:rPr>
                <w:rFonts w:ascii="Times New Roman" w:eastAsia="Times New Roman" w:hAnsi="Times New Roman" w:cs="Times New Roman"/>
                <w:sz w:val="24"/>
                <w:szCs w:val="24"/>
              </w:rPr>
              <w:br/>
              <w:t>1. Paper length: 1-2 pages per statement, excluding title and reference pages</w:t>
            </w:r>
            <w:r w:rsidRPr="00F720A2">
              <w:rPr>
                <w:rFonts w:ascii="Times New Roman" w:eastAsia="Times New Roman" w:hAnsi="Times New Roman" w:cs="Times New Roman"/>
                <w:sz w:val="24"/>
                <w:szCs w:val="24"/>
              </w:rPr>
              <w:br/>
              <w:t>2. Appropriate Level I headers</w:t>
            </w:r>
            <w:r w:rsidRPr="00F720A2">
              <w:rPr>
                <w:rFonts w:ascii="Times New Roman" w:eastAsia="Times New Roman" w:hAnsi="Times New Roman" w:cs="Times New Roman"/>
                <w:sz w:val="24"/>
                <w:szCs w:val="24"/>
              </w:rPr>
              <w:br/>
              <w:t>3. Title page per statement; the abstract does not require a title page</w:t>
            </w:r>
            <w:r w:rsidRPr="00F720A2">
              <w:rPr>
                <w:rFonts w:ascii="Times New Roman" w:eastAsia="Times New Roman" w:hAnsi="Times New Roman" w:cs="Times New Roman"/>
                <w:sz w:val="24"/>
                <w:szCs w:val="24"/>
              </w:rPr>
              <w:br/>
              <w:t>4. Current APA style for references and citations</w:t>
            </w:r>
            <w:r w:rsidRPr="00F720A2">
              <w:rPr>
                <w:rFonts w:ascii="Times New Roman" w:eastAsia="Times New Roman" w:hAnsi="Times New Roman" w:cs="Times New Roman"/>
                <w:sz w:val="24"/>
                <w:szCs w:val="24"/>
              </w:rPr>
              <w:br/>
              <w:t>5. Standard English usage and mechanics</w:t>
            </w:r>
            <w:r w:rsidRPr="00F720A2">
              <w:rPr>
                <w:rFonts w:ascii="Times New Roman" w:eastAsia="Times New Roman" w:hAnsi="Times New Roman" w:cs="Times New Roman"/>
                <w:sz w:val="24"/>
                <w:szCs w:val="24"/>
              </w:rPr>
              <w:br/>
              <w:t>6. No spelling or typographical errors</w:t>
            </w:r>
            <w:r w:rsidRPr="00F720A2">
              <w:rPr>
                <w:rFonts w:ascii="Times New Roman" w:eastAsia="Times New Roman" w:hAnsi="Times New Roman" w:cs="Times New Roman"/>
                <w:sz w:val="24"/>
                <w:szCs w:val="24"/>
              </w:rPr>
              <w:br/>
              <w:t>7. Organized presentation of ideas</w:t>
            </w:r>
          </w:p>
        </w:tc>
        <w:tc>
          <w:tcPr>
            <w:tcW w:w="5839" w:type="dxa"/>
            <w:tcBorders>
              <w:top w:val="single" w:sz="6" w:space="0" w:color="E8EAEC"/>
              <w:left w:val="single" w:sz="6" w:space="0" w:color="E8EAEC"/>
              <w:bottom w:val="single" w:sz="6" w:space="0" w:color="E8EAEC"/>
              <w:right w:val="single" w:sz="6" w:space="0" w:color="E8EAEC"/>
            </w:tcBorders>
            <w:shd w:val="clear" w:color="auto" w:fill="auto"/>
            <w:tcMar>
              <w:top w:w="0" w:type="dxa"/>
              <w:left w:w="0" w:type="dxa"/>
              <w:bottom w:w="0" w:type="dxa"/>
              <w:right w:w="0" w:type="dxa"/>
            </w:tcMar>
            <w:vAlign w:val="center"/>
            <w:hideMark/>
          </w:tcPr>
          <w:p w14:paraId="56D98D24" w14:textId="77777777" w:rsidR="00F720A2" w:rsidRPr="00F720A2" w:rsidRDefault="00F720A2" w:rsidP="00F720A2">
            <w:pPr>
              <w:spacing w:line="240" w:lineRule="auto"/>
              <w:textAlignment w:val="top"/>
              <w:rPr>
                <w:rFonts w:ascii="Times New Roman" w:eastAsia="Times New Roman" w:hAnsi="Times New Roman" w:cs="Times New Roman"/>
                <w:b/>
                <w:bCs/>
                <w:sz w:val="20"/>
                <w:szCs w:val="20"/>
              </w:rPr>
            </w:pPr>
            <w:r w:rsidRPr="00F720A2">
              <w:rPr>
                <w:rFonts w:ascii="Times New Roman" w:eastAsia="Times New Roman" w:hAnsi="Times New Roman" w:cs="Times New Roman"/>
                <w:b/>
                <w:bCs/>
                <w:sz w:val="20"/>
                <w:szCs w:val="20"/>
              </w:rPr>
              <w:t>5 </w:t>
            </w:r>
            <w:proofErr w:type="spellStart"/>
            <w:r w:rsidRPr="00F720A2">
              <w:rPr>
                <w:rFonts w:ascii="Times New Roman" w:eastAsia="Times New Roman" w:hAnsi="Times New Roman" w:cs="Times New Roman"/>
                <w:b/>
                <w:bCs/>
                <w:sz w:val="20"/>
                <w:szCs w:val="20"/>
              </w:rPr>
              <w:t>ptsExcellent</w:t>
            </w:r>
            <w:proofErr w:type="spellEnd"/>
            <w:r w:rsidRPr="00F720A2">
              <w:rPr>
                <w:rFonts w:ascii="Times New Roman" w:eastAsia="Times New Roman" w:hAnsi="Times New Roman" w:cs="Times New Roman"/>
                <w:b/>
                <w:bCs/>
                <w:sz w:val="20"/>
                <w:szCs w:val="20"/>
              </w:rPr>
              <w:t xml:space="preserve"> or Highest Level of </w:t>
            </w:r>
            <w:proofErr w:type="spellStart"/>
            <w:r w:rsidRPr="00F720A2">
              <w:rPr>
                <w:rFonts w:ascii="Times New Roman" w:eastAsia="Times New Roman" w:hAnsi="Times New Roman" w:cs="Times New Roman"/>
                <w:b/>
                <w:bCs/>
                <w:sz w:val="20"/>
                <w:szCs w:val="20"/>
              </w:rPr>
              <w:t>Performance</w:t>
            </w:r>
            <w:r w:rsidRPr="00F720A2">
              <w:rPr>
                <w:rFonts w:ascii="Times New Roman" w:eastAsia="Times New Roman" w:hAnsi="Times New Roman" w:cs="Times New Roman"/>
                <w:sz w:val="20"/>
                <w:szCs w:val="20"/>
              </w:rPr>
              <w:t>Includes</w:t>
            </w:r>
            <w:proofErr w:type="spellEnd"/>
            <w:r w:rsidRPr="00F720A2">
              <w:rPr>
                <w:rFonts w:ascii="Times New Roman" w:eastAsia="Times New Roman" w:hAnsi="Times New Roman" w:cs="Times New Roman"/>
                <w:sz w:val="20"/>
                <w:szCs w:val="20"/>
              </w:rPr>
              <w:t xml:space="preserve"> all requirements of APA style and standards and clarity of writing.</w:t>
            </w:r>
          </w:p>
          <w:p w14:paraId="73088B65" w14:textId="77777777" w:rsidR="00F720A2" w:rsidRPr="00F720A2" w:rsidRDefault="00F720A2" w:rsidP="00F720A2">
            <w:pPr>
              <w:spacing w:line="240" w:lineRule="auto"/>
              <w:textAlignment w:val="top"/>
              <w:rPr>
                <w:rFonts w:ascii="Times New Roman" w:eastAsia="Times New Roman" w:hAnsi="Times New Roman" w:cs="Times New Roman"/>
                <w:b/>
                <w:bCs/>
                <w:sz w:val="20"/>
                <w:szCs w:val="20"/>
              </w:rPr>
            </w:pPr>
            <w:r w:rsidRPr="00F720A2">
              <w:rPr>
                <w:rFonts w:ascii="Times New Roman" w:eastAsia="Times New Roman" w:hAnsi="Times New Roman" w:cs="Times New Roman"/>
                <w:b/>
                <w:bCs/>
                <w:sz w:val="20"/>
                <w:szCs w:val="20"/>
              </w:rPr>
              <w:t>4 </w:t>
            </w:r>
            <w:proofErr w:type="spellStart"/>
            <w:r w:rsidRPr="00F720A2">
              <w:rPr>
                <w:rFonts w:ascii="Times New Roman" w:eastAsia="Times New Roman" w:hAnsi="Times New Roman" w:cs="Times New Roman"/>
                <w:b/>
                <w:bCs/>
                <w:sz w:val="20"/>
                <w:szCs w:val="20"/>
              </w:rPr>
              <w:t>ptsGood</w:t>
            </w:r>
            <w:proofErr w:type="spellEnd"/>
            <w:r w:rsidRPr="00F720A2">
              <w:rPr>
                <w:rFonts w:ascii="Times New Roman" w:eastAsia="Times New Roman" w:hAnsi="Times New Roman" w:cs="Times New Roman"/>
                <w:b/>
                <w:bCs/>
                <w:sz w:val="20"/>
                <w:szCs w:val="20"/>
              </w:rPr>
              <w:t xml:space="preserve"> or High Level of </w:t>
            </w:r>
            <w:proofErr w:type="spellStart"/>
            <w:r w:rsidRPr="00F720A2">
              <w:rPr>
                <w:rFonts w:ascii="Times New Roman" w:eastAsia="Times New Roman" w:hAnsi="Times New Roman" w:cs="Times New Roman"/>
                <w:b/>
                <w:bCs/>
                <w:sz w:val="20"/>
                <w:szCs w:val="20"/>
              </w:rPr>
              <w:t>Performance</w:t>
            </w:r>
            <w:r w:rsidRPr="00F720A2">
              <w:rPr>
                <w:rFonts w:ascii="Times New Roman" w:eastAsia="Times New Roman" w:hAnsi="Times New Roman" w:cs="Times New Roman"/>
                <w:sz w:val="20"/>
                <w:szCs w:val="20"/>
              </w:rPr>
              <w:t>Includes</w:t>
            </w:r>
            <w:proofErr w:type="spellEnd"/>
            <w:r w:rsidRPr="00F720A2">
              <w:rPr>
                <w:rFonts w:ascii="Times New Roman" w:eastAsia="Times New Roman" w:hAnsi="Times New Roman" w:cs="Times New Roman"/>
                <w:sz w:val="20"/>
                <w:szCs w:val="20"/>
              </w:rPr>
              <w:t xml:space="preserve"> at least 5 requirements of APA style and standards and clarity of writing.</w:t>
            </w:r>
          </w:p>
          <w:p w14:paraId="29D8A26B" w14:textId="77777777" w:rsidR="00F720A2" w:rsidRPr="00F720A2" w:rsidRDefault="00F720A2" w:rsidP="00F720A2">
            <w:pPr>
              <w:spacing w:line="240" w:lineRule="auto"/>
              <w:textAlignment w:val="top"/>
              <w:rPr>
                <w:rFonts w:ascii="Times New Roman" w:eastAsia="Times New Roman" w:hAnsi="Times New Roman" w:cs="Times New Roman"/>
                <w:b/>
                <w:bCs/>
                <w:sz w:val="20"/>
                <w:szCs w:val="20"/>
              </w:rPr>
            </w:pPr>
            <w:r w:rsidRPr="00F720A2">
              <w:rPr>
                <w:rFonts w:ascii="Times New Roman" w:eastAsia="Times New Roman" w:hAnsi="Times New Roman" w:cs="Times New Roman"/>
                <w:b/>
                <w:bCs/>
                <w:sz w:val="20"/>
                <w:szCs w:val="20"/>
              </w:rPr>
              <w:t>3 </w:t>
            </w:r>
            <w:proofErr w:type="spellStart"/>
            <w:r w:rsidRPr="00F720A2">
              <w:rPr>
                <w:rFonts w:ascii="Times New Roman" w:eastAsia="Times New Roman" w:hAnsi="Times New Roman" w:cs="Times New Roman"/>
                <w:b/>
                <w:bCs/>
                <w:sz w:val="20"/>
                <w:szCs w:val="20"/>
              </w:rPr>
              <w:t>ptsAcceptable</w:t>
            </w:r>
            <w:proofErr w:type="spellEnd"/>
            <w:r w:rsidRPr="00F720A2">
              <w:rPr>
                <w:rFonts w:ascii="Times New Roman" w:eastAsia="Times New Roman" w:hAnsi="Times New Roman" w:cs="Times New Roman"/>
                <w:b/>
                <w:bCs/>
                <w:sz w:val="20"/>
                <w:szCs w:val="20"/>
              </w:rPr>
              <w:t xml:space="preserve"> or Basic Level of </w:t>
            </w:r>
            <w:proofErr w:type="spellStart"/>
            <w:r w:rsidRPr="00F720A2">
              <w:rPr>
                <w:rFonts w:ascii="Times New Roman" w:eastAsia="Times New Roman" w:hAnsi="Times New Roman" w:cs="Times New Roman"/>
                <w:b/>
                <w:bCs/>
                <w:sz w:val="20"/>
                <w:szCs w:val="20"/>
              </w:rPr>
              <w:t>Performance</w:t>
            </w:r>
            <w:r w:rsidRPr="00F720A2">
              <w:rPr>
                <w:rFonts w:ascii="Times New Roman" w:eastAsia="Times New Roman" w:hAnsi="Times New Roman" w:cs="Times New Roman"/>
                <w:sz w:val="20"/>
                <w:szCs w:val="20"/>
              </w:rPr>
              <w:t>Includes</w:t>
            </w:r>
            <w:proofErr w:type="spellEnd"/>
            <w:r w:rsidRPr="00F720A2">
              <w:rPr>
                <w:rFonts w:ascii="Times New Roman" w:eastAsia="Times New Roman" w:hAnsi="Times New Roman" w:cs="Times New Roman"/>
                <w:sz w:val="20"/>
                <w:szCs w:val="20"/>
              </w:rPr>
              <w:t xml:space="preserve"> at least 4 requirements of APA style and standards and clarity of writing.</w:t>
            </w:r>
          </w:p>
          <w:p w14:paraId="76DBBF1B" w14:textId="77777777" w:rsidR="00F720A2" w:rsidRPr="00F720A2" w:rsidRDefault="00F720A2" w:rsidP="00F720A2">
            <w:pPr>
              <w:spacing w:line="240" w:lineRule="auto"/>
              <w:textAlignment w:val="top"/>
              <w:rPr>
                <w:rFonts w:ascii="Times New Roman" w:eastAsia="Times New Roman" w:hAnsi="Times New Roman" w:cs="Times New Roman"/>
                <w:b/>
                <w:bCs/>
                <w:sz w:val="20"/>
                <w:szCs w:val="20"/>
              </w:rPr>
            </w:pPr>
            <w:r w:rsidRPr="00F720A2">
              <w:rPr>
                <w:rFonts w:ascii="Times New Roman" w:eastAsia="Times New Roman" w:hAnsi="Times New Roman" w:cs="Times New Roman"/>
                <w:b/>
                <w:bCs/>
                <w:sz w:val="20"/>
                <w:szCs w:val="20"/>
              </w:rPr>
              <w:t>0 </w:t>
            </w:r>
            <w:proofErr w:type="spellStart"/>
            <w:r w:rsidRPr="00F720A2">
              <w:rPr>
                <w:rFonts w:ascii="Times New Roman" w:eastAsia="Times New Roman" w:hAnsi="Times New Roman" w:cs="Times New Roman"/>
                <w:b/>
                <w:bCs/>
                <w:sz w:val="20"/>
                <w:szCs w:val="20"/>
              </w:rPr>
              <w:t>ptsFailing</w:t>
            </w:r>
            <w:proofErr w:type="spellEnd"/>
            <w:r w:rsidRPr="00F720A2">
              <w:rPr>
                <w:rFonts w:ascii="Times New Roman" w:eastAsia="Times New Roman" w:hAnsi="Times New Roman" w:cs="Times New Roman"/>
                <w:b/>
                <w:bCs/>
                <w:sz w:val="20"/>
                <w:szCs w:val="20"/>
              </w:rPr>
              <w:t xml:space="preserve"> Level of </w:t>
            </w:r>
            <w:proofErr w:type="spellStart"/>
            <w:r w:rsidRPr="00F720A2">
              <w:rPr>
                <w:rFonts w:ascii="Times New Roman" w:eastAsia="Times New Roman" w:hAnsi="Times New Roman" w:cs="Times New Roman"/>
                <w:b/>
                <w:bCs/>
                <w:sz w:val="20"/>
                <w:szCs w:val="20"/>
              </w:rPr>
              <w:t>Performance</w:t>
            </w:r>
            <w:r w:rsidRPr="00F720A2">
              <w:rPr>
                <w:rFonts w:ascii="Times New Roman" w:eastAsia="Times New Roman" w:hAnsi="Times New Roman" w:cs="Times New Roman"/>
                <w:sz w:val="20"/>
                <w:szCs w:val="20"/>
              </w:rPr>
              <w:t>Includes</w:t>
            </w:r>
            <w:proofErr w:type="spellEnd"/>
            <w:r w:rsidRPr="00F720A2">
              <w:rPr>
                <w:rFonts w:ascii="Times New Roman" w:eastAsia="Times New Roman" w:hAnsi="Times New Roman" w:cs="Times New Roman"/>
                <w:sz w:val="20"/>
                <w:szCs w:val="20"/>
              </w:rPr>
              <w:t xml:space="preserve"> fewer than all requirements and/or demonstrates poor APA style and standards and clarity of writing.</w:t>
            </w:r>
          </w:p>
        </w:tc>
        <w:tc>
          <w:tcPr>
            <w:tcW w:w="0" w:type="auto"/>
            <w:tcBorders>
              <w:top w:val="single" w:sz="6" w:space="0" w:color="E8EAEC"/>
              <w:left w:val="single" w:sz="6" w:space="0" w:color="E8EAEC"/>
              <w:bottom w:val="single" w:sz="6" w:space="0" w:color="E8EAEC"/>
              <w:right w:val="single" w:sz="6" w:space="0" w:color="E8EAEC"/>
            </w:tcBorders>
            <w:shd w:val="clear" w:color="auto" w:fill="auto"/>
            <w:noWrap/>
            <w:tcMar>
              <w:top w:w="105" w:type="dxa"/>
              <w:left w:w="150" w:type="dxa"/>
              <w:bottom w:w="105" w:type="dxa"/>
              <w:right w:w="150" w:type="dxa"/>
            </w:tcMar>
            <w:vAlign w:val="center"/>
            <w:hideMark/>
          </w:tcPr>
          <w:p w14:paraId="673F5FA6" w14:textId="77777777" w:rsidR="00F720A2" w:rsidRPr="00F720A2" w:rsidRDefault="00F720A2" w:rsidP="00F720A2">
            <w:pPr>
              <w:spacing w:line="240" w:lineRule="auto"/>
              <w:rPr>
                <w:rFonts w:ascii="Times New Roman" w:eastAsia="Times New Roman" w:hAnsi="Times New Roman" w:cs="Times New Roman"/>
                <w:sz w:val="24"/>
                <w:szCs w:val="24"/>
              </w:rPr>
            </w:pPr>
            <w:r w:rsidRPr="00F720A2">
              <w:rPr>
                <w:rFonts w:ascii="Times New Roman" w:eastAsia="Times New Roman" w:hAnsi="Times New Roman" w:cs="Times New Roman"/>
                <w:sz w:val="24"/>
                <w:szCs w:val="24"/>
              </w:rPr>
              <w:t>5 pts</w:t>
            </w:r>
            <w:r w:rsidRPr="00F720A2">
              <w:rPr>
                <w:rFonts w:ascii="Times New Roman" w:eastAsia="Times New Roman" w:hAnsi="Times New Roman" w:cs="Times New Roman"/>
                <w:sz w:val="24"/>
                <w:szCs w:val="24"/>
              </w:rPr>
              <w:br/>
            </w:r>
          </w:p>
        </w:tc>
      </w:tr>
    </w:tbl>
    <w:p w14:paraId="4F77E162" w14:textId="4B50A830" w:rsidR="00F720A2" w:rsidRPr="00F720A2" w:rsidRDefault="00F720A2" w:rsidP="00F720A2">
      <w:pPr>
        <w:shd w:val="clear" w:color="auto" w:fill="FFFFFF"/>
        <w:spacing w:line="240" w:lineRule="auto"/>
        <w:rPr>
          <w:rFonts w:ascii="Lato" w:eastAsia="Times New Roman" w:hAnsi="Lato" w:cs="Times New Roman"/>
          <w:color w:val="273540"/>
          <w:sz w:val="24"/>
          <w:szCs w:val="24"/>
        </w:rPr>
      </w:pPr>
      <w:r w:rsidRPr="00F720A2">
        <w:rPr>
          <w:rFonts w:ascii="Lato" w:eastAsia="Times New Roman" w:hAnsi="Lato" w:cs="Times New Roman"/>
          <w:color w:val="273540"/>
          <w:sz w:val="24"/>
          <w:szCs w:val="24"/>
        </w:rPr>
        <w:t>Total Points: </w:t>
      </w:r>
    </w:p>
    <w:p w14:paraId="450E58DF" w14:textId="77777777" w:rsidR="00F720A2" w:rsidRPr="00F720A2" w:rsidRDefault="00F720A2" w:rsidP="00F720A2">
      <w:pPr>
        <w:shd w:val="clear" w:color="auto" w:fill="FFFFFF"/>
        <w:spacing w:line="240" w:lineRule="auto"/>
        <w:rPr>
          <w:rFonts w:ascii="Lato" w:eastAsia="Times New Roman" w:hAnsi="Lato" w:cs="Times New Roman"/>
          <w:color w:val="273540"/>
          <w:sz w:val="24"/>
          <w:szCs w:val="24"/>
        </w:rPr>
      </w:pPr>
      <w:hyperlink r:id="rId5" w:history="1">
        <w:r w:rsidRPr="00F720A2">
          <w:rPr>
            <w:rFonts w:ascii="Lato" w:eastAsia="Times New Roman" w:hAnsi="Lato" w:cs="Times New Roman"/>
            <w:color w:val="273540"/>
            <w:sz w:val="24"/>
            <w:szCs w:val="24"/>
            <w:bdr w:val="single" w:sz="24" w:space="0" w:color="D7DADE" w:frame="1"/>
            <w:shd w:val="clear" w:color="auto" w:fill="F2F4F4"/>
          </w:rPr>
          <w:t>Previous</w:t>
        </w:r>
      </w:hyperlink>
    </w:p>
    <w:p w14:paraId="52744EE8" w14:textId="77777777" w:rsidR="00F720A2" w:rsidRPr="00F720A2" w:rsidRDefault="00F720A2" w:rsidP="00F720A2">
      <w:pPr>
        <w:shd w:val="clear" w:color="auto" w:fill="FFFFFF"/>
        <w:spacing w:line="240" w:lineRule="auto"/>
        <w:rPr>
          <w:rFonts w:ascii="Lato" w:eastAsia="Times New Roman" w:hAnsi="Lato" w:cs="Times New Roman"/>
          <w:color w:val="273540"/>
          <w:sz w:val="24"/>
          <w:szCs w:val="24"/>
        </w:rPr>
      </w:pPr>
      <w:hyperlink r:id="rId6" w:history="1">
        <w:r w:rsidRPr="00F720A2">
          <w:rPr>
            <w:rFonts w:ascii="Lato" w:eastAsia="Times New Roman" w:hAnsi="Lato" w:cs="Times New Roman"/>
            <w:color w:val="273540"/>
            <w:sz w:val="24"/>
            <w:szCs w:val="24"/>
            <w:bdr w:val="single" w:sz="24" w:space="0" w:color="D7DADE" w:frame="1"/>
            <w:shd w:val="clear" w:color="auto" w:fill="F2F4F4"/>
          </w:rPr>
          <w:t>Next</w:t>
        </w:r>
      </w:hyperlink>
    </w:p>
    <w:p w14:paraId="15F7DEA9" w14:textId="0E9800F2" w:rsidR="00AE7F5A" w:rsidRDefault="00AE7F5A" w:rsidP="00485E04">
      <w:pPr>
        <w:ind w:left="720" w:hanging="720"/>
        <w:rPr>
          <w:rFonts w:ascii="Times New Roman" w:hAnsi="Times New Roman" w:cs="Times New Roman"/>
          <w:color w:val="1B1B1B"/>
          <w:sz w:val="24"/>
          <w:szCs w:val="24"/>
          <w:shd w:val="clear" w:color="auto" w:fill="FFFFFF"/>
        </w:rPr>
      </w:pPr>
    </w:p>
    <w:p w14:paraId="207232CE" w14:textId="77777777" w:rsidR="00F720A2" w:rsidRPr="00AE7F5A" w:rsidRDefault="00F720A2" w:rsidP="00485E04">
      <w:pPr>
        <w:ind w:left="720" w:hanging="720"/>
        <w:rPr>
          <w:rFonts w:ascii="Times New Roman" w:hAnsi="Times New Roman" w:cs="Times New Roman"/>
          <w:color w:val="1B1B1B"/>
          <w:sz w:val="24"/>
          <w:szCs w:val="24"/>
          <w:shd w:val="clear" w:color="auto" w:fill="FFFFFF"/>
        </w:rPr>
      </w:pPr>
    </w:p>
    <w:sectPr w:rsidR="00F720A2" w:rsidRPr="00AE7F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799C"/>
    <w:multiLevelType w:val="multilevel"/>
    <w:tmpl w:val="61009D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285805"/>
    <w:multiLevelType w:val="multilevel"/>
    <w:tmpl w:val="F46A37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C51ECD"/>
    <w:multiLevelType w:val="multilevel"/>
    <w:tmpl w:val="C09A5D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0C41DB"/>
    <w:multiLevelType w:val="multilevel"/>
    <w:tmpl w:val="5BE859A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7C3454"/>
    <w:multiLevelType w:val="multilevel"/>
    <w:tmpl w:val="787E0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2036EF"/>
    <w:multiLevelType w:val="multilevel"/>
    <w:tmpl w:val="3884AB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FC3671"/>
    <w:multiLevelType w:val="multilevel"/>
    <w:tmpl w:val="95B254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3F38B0"/>
    <w:multiLevelType w:val="multilevel"/>
    <w:tmpl w:val="EA22C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CB303A"/>
    <w:multiLevelType w:val="multilevel"/>
    <w:tmpl w:val="CF2C7E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96772E"/>
    <w:multiLevelType w:val="multilevel"/>
    <w:tmpl w:val="D51A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0C2AEC"/>
    <w:multiLevelType w:val="multilevel"/>
    <w:tmpl w:val="C616EA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C8050A"/>
    <w:multiLevelType w:val="multilevel"/>
    <w:tmpl w:val="0AC0D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1D6F6A"/>
    <w:multiLevelType w:val="multilevel"/>
    <w:tmpl w:val="248A47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5493092">
    <w:abstractNumId w:val="2"/>
  </w:num>
  <w:num w:numId="2" w16cid:durableId="1104419825">
    <w:abstractNumId w:val="11"/>
  </w:num>
  <w:num w:numId="3" w16cid:durableId="1641642801">
    <w:abstractNumId w:val="4"/>
  </w:num>
  <w:num w:numId="4" w16cid:durableId="954406617">
    <w:abstractNumId w:val="10"/>
  </w:num>
  <w:num w:numId="5" w16cid:durableId="1048071222">
    <w:abstractNumId w:val="8"/>
  </w:num>
  <w:num w:numId="6" w16cid:durableId="2109036281">
    <w:abstractNumId w:val="1"/>
  </w:num>
  <w:num w:numId="7" w16cid:durableId="326448415">
    <w:abstractNumId w:val="12"/>
  </w:num>
  <w:num w:numId="8" w16cid:durableId="593249335">
    <w:abstractNumId w:val="3"/>
  </w:num>
  <w:num w:numId="9" w16cid:durableId="1014965578">
    <w:abstractNumId w:val="7"/>
  </w:num>
  <w:num w:numId="10" w16cid:durableId="1393118066">
    <w:abstractNumId w:val="6"/>
  </w:num>
  <w:num w:numId="11" w16cid:durableId="749080469">
    <w:abstractNumId w:val="5"/>
  </w:num>
  <w:num w:numId="12" w16cid:durableId="1331592612">
    <w:abstractNumId w:val="0"/>
  </w:num>
  <w:num w:numId="13" w16cid:durableId="1865323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753"/>
    <w:rsid w:val="00387961"/>
    <w:rsid w:val="00485E04"/>
    <w:rsid w:val="00977A90"/>
    <w:rsid w:val="009F6EF8"/>
    <w:rsid w:val="00AE7F5A"/>
    <w:rsid w:val="00C82753"/>
    <w:rsid w:val="00ED0BD5"/>
    <w:rsid w:val="00EE08FE"/>
    <w:rsid w:val="00F720A2"/>
    <w:rsid w:val="00FC7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59CCC"/>
  <w15:chartTrackingRefBased/>
  <w15:docId w15:val="{3E6CB0B3-D6E9-49B2-834D-87A9D3BD8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5E04"/>
    <w:rPr>
      <w:color w:val="0563C1" w:themeColor="hyperlink"/>
      <w:u w:val="single"/>
    </w:rPr>
  </w:style>
  <w:style w:type="character" w:styleId="UnresolvedMention">
    <w:name w:val="Unresolved Mention"/>
    <w:basedOn w:val="DefaultParagraphFont"/>
    <w:uiPriority w:val="99"/>
    <w:semiHidden/>
    <w:unhideWhenUsed/>
    <w:rsid w:val="00485E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580921">
      <w:bodyDiv w:val="1"/>
      <w:marLeft w:val="0"/>
      <w:marRight w:val="0"/>
      <w:marTop w:val="0"/>
      <w:marBottom w:val="0"/>
      <w:divBdr>
        <w:top w:val="none" w:sz="0" w:space="0" w:color="auto"/>
        <w:left w:val="none" w:sz="0" w:space="0" w:color="auto"/>
        <w:bottom w:val="none" w:sz="0" w:space="0" w:color="auto"/>
        <w:right w:val="none" w:sz="0" w:space="0" w:color="auto"/>
      </w:divBdr>
      <w:divsChild>
        <w:div w:id="2049060831">
          <w:marLeft w:val="0"/>
          <w:marRight w:val="0"/>
          <w:marTop w:val="0"/>
          <w:marBottom w:val="0"/>
          <w:divBdr>
            <w:top w:val="none" w:sz="0" w:space="0" w:color="auto"/>
            <w:left w:val="none" w:sz="0" w:space="0" w:color="auto"/>
            <w:bottom w:val="none" w:sz="0" w:space="0" w:color="auto"/>
            <w:right w:val="none" w:sz="0" w:space="0" w:color="auto"/>
          </w:divBdr>
          <w:divsChild>
            <w:div w:id="816579844">
              <w:marLeft w:val="0"/>
              <w:marRight w:val="0"/>
              <w:marTop w:val="0"/>
              <w:marBottom w:val="0"/>
              <w:divBdr>
                <w:top w:val="none" w:sz="0" w:space="0" w:color="auto"/>
                <w:left w:val="none" w:sz="0" w:space="0" w:color="auto"/>
                <w:bottom w:val="none" w:sz="0" w:space="0" w:color="auto"/>
                <w:right w:val="none" w:sz="0" w:space="0" w:color="auto"/>
              </w:divBdr>
              <w:divsChild>
                <w:div w:id="244461590">
                  <w:marLeft w:val="0"/>
                  <w:marRight w:val="0"/>
                  <w:marTop w:val="0"/>
                  <w:marBottom w:val="0"/>
                  <w:divBdr>
                    <w:top w:val="none" w:sz="0" w:space="0" w:color="auto"/>
                    <w:left w:val="none" w:sz="0" w:space="0" w:color="auto"/>
                    <w:bottom w:val="none" w:sz="0" w:space="0" w:color="auto"/>
                    <w:right w:val="none" w:sz="0" w:space="0" w:color="auto"/>
                  </w:divBdr>
                  <w:divsChild>
                    <w:div w:id="1328481074">
                      <w:marLeft w:val="0"/>
                      <w:marRight w:val="0"/>
                      <w:marTop w:val="0"/>
                      <w:marBottom w:val="0"/>
                      <w:divBdr>
                        <w:top w:val="none" w:sz="0" w:space="0" w:color="auto"/>
                        <w:left w:val="none" w:sz="0" w:space="0" w:color="auto"/>
                        <w:bottom w:val="none" w:sz="0" w:space="0" w:color="auto"/>
                        <w:right w:val="none" w:sz="0" w:space="0" w:color="auto"/>
                      </w:divBdr>
                      <w:divsChild>
                        <w:div w:id="244385874">
                          <w:marLeft w:val="0"/>
                          <w:marRight w:val="0"/>
                          <w:marTop w:val="0"/>
                          <w:marBottom w:val="0"/>
                          <w:divBdr>
                            <w:top w:val="none" w:sz="0" w:space="0" w:color="auto"/>
                            <w:left w:val="none" w:sz="0" w:space="0" w:color="auto"/>
                            <w:bottom w:val="none" w:sz="0" w:space="0" w:color="auto"/>
                            <w:right w:val="none" w:sz="0" w:space="0" w:color="auto"/>
                          </w:divBdr>
                          <w:divsChild>
                            <w:div w:id="3635375">
                              <w:marLeft w:val="0"/>
                              <w:marRight w:val="0"/>
                              <w:marTop w:val="0"/>
                              <w:marBottom w:val="75"/>
                              <w:divBdr>
                                <w:top w:val="none" w:sz="0" w:space="0" w:color="auto"/>
                                <w:left w:val="none" w:sz="0" w:space="0" w:color="auto"/>
                                <w:bottom w:val="none" w:sz="0" w:space="0" w:color="auto"/>
                                <w:right w:val="none" w:sz="0" w:space="0" w:color="auto"/>
                              </w:divBdr>
                            </w:div>
                            <w:div w:id="18305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153903">
                  <w:marLeft w:val="0"/>
                  <w:marRight w:val="0"/>
                  <w:marTop w:val="0"/>
                  <w:marBottom w:val="150"/>
                  <w:divBdr>
                    <w:top w:val="none" w:sz="0" w:space="0" w:color="auto"/>
                    <w:left w:val="none" w:sz="0" w:space="0" w:color="auto"/>
                    <w:bottom w:val="none" w:sz="0" w:space="0" w:color="auto"/>
                    <w:right w:val="none" w:sz="0" w:space="0" w:color="auto"/>
                  </w:divBdr>
                  <w:divsChild>
                    <w:div w:id="1346177326">
                      <w:marLeft w:val="0"/>
                      <w:marRight w:val="0"/>
                      <w:marTop w:val="300"/>
                      <w:marBottom w:val="0"/>
                      <w:divBdr>
                        <w:top w:val="none" w:sz="0" w:space="0" w:color="auto"/>
                        <w:left w:val="none" w:sz="0" w:space="0" w:color="auto"/>
                        <w:bottom w:val="none" w:sz="0" w:space="0" w:color="auto"/>
                        <w:right w:val="none" w:sz="0" w:space="0" w:color="auto"/>
                      </w:divBdr>
                      <w:divsChild>
                        <w:div w:id="1467355310">
                          <w:marLeft w:val="-15"/>
                          <w:marRight w:val="-15"/>
                          <w:marTop w:val="0"/>
                          <w:marBottom w:val="0"/>
                          <w:divBdr>
                            <w:top w:val="none" w:sz="0" w:space="0" w:color="auto"/>
                            <w:left w:val="none" w:sz="0" w:space="0" w:color="auto"/>
                            <w:bottom w:val="none" w:sz="0" w:space="0" w:color="auto"/>
                            <w:right w:val="none" w:sz="0" w:space="0" w:color="auto"/>
                          </w:divBdr>
                        </w:div>
                        <w:div w:id="1567758934">
                          <w:marLeft w:val="0"/>
                          <w:marRight w:val="0"/>
                          <w:marTop w:val="0"/>
                          <w:marBottom w:val="0"/>
                          <w:divBdr>
                            <w:top w:val="single" w:sz="6" w:space="4" w:color="E8EAEC"/>
                            <w:left w:val="single" w:sz="6" w:space="4" w:color="E8EAEC"/>
                            <w:bottom w:val="none" w:sz="0" w:space="0" w:color="auto"/>
                            <w:right w:val="single" w:sz="6" w:space="4" w:color="E8EAEC"/>
                          </w:divBdr>
                          <w:divsChild>
                            <w:div w:id="27145285">
                              <w:marLeft w:val="0"/>
                              <w:marRight w:val="0"/>
                              <w:marTop w:val="0"/>
                              <w:marBottom w:val="0"/>
                              <w:divBdr>
                                <w:top w:val="none" w:sz="0" w:space="0" w:color="auto"/>
                                <w:left w:val="none" w:sz="0" w:space="0" w:color="auto"/>
                                <w:bottom w:val="none" w:sz="0" w:space="0" w:color="auto"/>
                                <w:right w:val="none" w:sz="0" w:space="0" w:color="auto"/>
                              </w:divBdr>
                            </w:div>
                          </w:divsChild>
                        </w:div>
                        <w:div w:id="1778795701">
                          <w:marLeft w:val="-15"/>
                          <w:marRight w:val="-15"/>
                          <w:marTop w:val="0"/>
                          <w:marBottom w:val="0"/>
                          <w:divBdr>
                            <w:top w:val="none" w:sz="0" w:space="0" w:color="auto"/>
                            <w:left w:val="none" w:sz="0" w:space="0" w:color="auto"/>
                            <w:bottom w:val="none" w:sz="0" w:space="0" w:color="auto"/>
                            <w:right w:val="none" w:sz="0" w:space="0" w:color="auto"/>
                          </w:divBdr>
                        </w:div>
                        <w:div w:id="1104497327">
                          <w:marLeft w:val="0"/>
                          <w:marRight w:val="0"/>
                          <w:marTop w:val="0"/>
                          <w:marBottom w:val="0"/>
                          <w:divBdr>
                            <w:top w:val="none" w:sz="0" w:space="0" w:color="auto"/>
                            <w:left w:val="none" w:sz="0" w:space="0" w:color="auto"/>
                            <w:bottom w:val="none" w:sz="0" w:space="0" w:color="auto"/>
                            <w:right w:val="none" w:sz="0" w:space="0" w:color="auto"/>
                          </w:divBdr>
                          <w:divsChild>
                            <w:div w:id="1294944002">
                              <w:marLeft w:val="0"/>
                              <w:marRight w:val="0"/>
                              <w:marTop w:val="0"/>
                              <w:marBottom w:val="0"/>
                              <w:divBdr>
                                <w:top w:val="none" w:sz="0" w:space="0" w:color="auto"/>
                                <w:left w:val="none" w:sz="0" w:space="0" w:color="auto"/>
                                <w:bottom w:val="none" w:sz="0" w:space="0" w:color="auto"/>
                                <w:right w:val="none" w:sz="0" w:space="0" w:color="auto"/>
                              </w:divBdr>
                              <w:divsChild>
                                <w:div w:id="170743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134605">
                          <w:marLeft w:val="0"/>
                          <w:marRight w:val="0"/>
                          <w:marTop w:val="0"/>
                          <w:marBottom w:val="0"/>
                          <w:divBdr>
                            <w:top w:val="none" w:sz="0" w:space="0" w:color="auto"/>
                            <w:left w:val="none" w:sz="0" w:space="0" w:color="auto"/>
                            <w:bottom w:val="none" w:sz="0" w:space="0" w:color="auto"/>
                            <w:right w:val="none" w:sz="0" w:space="0" w:color="auto"/>
                          </w:divBdr>
                          <w:divsChild>
                            <w:div w:id="965430392">
                              <w:marLeft w:val="0"/>
                              <w:marRight w:val="0"/>
                              <w:marTop w:val="0"/>
                              <w:marBottom w:val="0"/>
                              <w:divBdr>
                                <w:top w:val="none" w:sz="0" w:space="0" w:color="auto"/>
                                <w:left w:val="none" w:sz="0" w:space="0" w:color="auto"/>
                                <w:bottom w:val="none" w:sz="0" w:space="0" w:color="auto"/>
                                <w:right w:val="single" w:sz="6" w:space="0" w:color="E8EAEC"/>
                              </w:divBdr>
                              <w:divsChild>
                                <w:div w:id="594674222">
                                  <w:marLeft w:val="0"/>
                                  <w:marRight w:val="0"/>
                                  <w:marTop w:val="0"/>
                                  <w:marBottom w:val="0"/>
                                  <w:divBdr>
                                    <w:top w:val="none" w:sz="0" w:space="0" w:color="auto"/>
                                    <w:left w:val="none" w:sz="0" w:space="0" w:color="auto"/>
                                    <w:bottom w:val="none" w:sz="0" w:space="0" w:color="auto"/>
                                    <w:right w:val="none" w:sz="0" w:space="0" w:color="auto"/>
                                  </w:divBdr>
                                  <w:divsChild>
                                    <w:div w:id="90730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96283">
                              <w:marLeft w:val="0"/>
                              <w:marRight w:val="0"/>
                              <w:marTop w:val="0"/>
                              <w:marBottom w:val="0"/>
                              <w:divBdr>
                                <w:top w:val="none" w:sz="0" w:space="0" w:color="auto"/>
                                <w:left w:val="none" w:sz="0" w:space="0" w:color="auto"/>
                                <w:bottom w:val="none" w:sz="0" w:space="0" w:color="auto"/>
                                <w:right w:val="single" w:sz="6" w:space="0" w:color="E8EAEC"/>
                              </w:divBdr>
                              <w:divsChild>
                                <w:div w:id="483855820">
                                  <w:marLeft w:val="0"/>
                                  <w:marRight w:val="0"/>
                                  <w:marTop w:val="0"/>
                                  <w:marBottom w:val="0"/>
                                  <w:divBdr>
                                    <w:top w:val="none" w:sz="0" w:space="0" w:color="auto"/>
                                    <w:left w:val="none" w:sz="0" w:space="0" w:color="auto"/>
                                    <w:bottom w:val="none" w:sz="0" w:space="0" w:color="auto"/>
                                    <w:right w:val="none" w:sz="0" w:space="0" w:color="auto"/>
                                  </w:divBdr>
                                  <w:divsChild>
                                    <w:div w:id="59062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83027">
                              <w:marLeft w:val="0"/>
                              <w:marRight w:val="0"/>
                              <w:marTop w:val="0"/>
                              <w:marBottom w:val="0"/>
                              <w:divBdr>
                                <w:top w:val="none" w:sz="0" w:space="0" w:color="auto"/>
                                <w:left w:val="none" w:sz="0" w:space="0" w:color="auto"/>
                                <w:bottom w:val="none" w:sz="0" w:space="0" w:color="auto"/>
                                <w:right w:val="single" w:sz="6" w:space="0" w:color="E8EAEC"/>
                              </w:divBdr>
                              <w:divsChild>
                                <w:div w:id="1650280877">
                                  <w:marLeft w:val="0"/>
                                  <w:marRight w:val="0"/>
                                  <w:marTop w:val="0"/>
                                  <w:marBottom w:val="0"/>
                                  <w:divBdr>
                                    <w:top w:val="none" w:sz="0" w:space="0" w:color="auto"/>
                                    <w:left w:val="none" w:sz="0" w:space="0" w:color="auto"/>
                                    <w:bottom w:val="none" w:sz="0" w:space="0" w:color="auto"/>
                                    <w:right w:val="none" w:sz="0" w:space="0" w:color="auto"/>
                                  </w:divBdr>
                                  <w:divsChild>
                                    <w:div w:id="209748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457300">
                              <w:marLeft w:val="0"/>
                              <w:marRight w:val="0"/>
                              <w:marTop w:val="0"/>
                              <w:marBottom w:val="0"/>
                              <w:divBdr>
                                <w:top w:val="none" w:sz="0" w:space="0" w:color="auto"/>
                                <w:left w:val="none" w:sz="0" w:space="0" w:color="auto"/>
                                <w:bottom w:val="none" w:sz="0" w:space="0" w:color="auto"/>
                                <w:right w:val="none" w:sz="0" w:space="0" w:color="auto"/>
                              </w:divBdr>
                              <w:divsChild>
                                <w:div w:id="863204429">
                                  <w:marLeft w:val="0"/>
                                  <w:marRight w:val="0"/>
                                  <w:marTop w:val="0"/>
                                  <w:marBottom w:val="0"/>
                                  <w:divBdr>
                                    <w:top w:val="none" w:sz="0" w:space="0" w:color="auto"/>
                                    <w:left w:val="none" w:sz="0" w:space="0" w:color="auto"/>
                                    <w:bottom w:val="none" w:sz="0" w:space="0" w:color="auto"/>
                                    <w:right w:val="none" w:sz="0" w:space="0" w:color="auto"/>
                                  </w:divBdr>
                                  <w:divsChild>
                                    <w:div w:id="130169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246477">
                          <w:marLeft w:val="0"/>
                          <w:marRight w:val="0"/>
                          <w:marTop w:val="0"/>
                          <w:marBottom w:val="0"/>
                          <w:divBdr>
                            <w:top w:val="none" w:sz="0" w:space="0" w:color="auto"/>
                            <w:left w:val="none" w:sz="0" w:space="0" w:color="auto"/>
                            <w:bottom w:val="none" w:sz="0" w:space="0" w:color="auto"/>
                            <w:right w:val="none" w:sz="0" w:space="0" w:color="auto"/>
                          </w:divBdr>
                        </w:div>
                        <w:div w:id="275017744">
                          <w:marLeft w:val="0"/>
                          <w:marRight w:val="0"/>
                          <w:marTop w:val="0"/>
                          <w:marBottom w:val="0"/>
                          <w:divBdr>
                            <w:top w:val="none" w:sz="0" w:space="0" w:color="auto"/>
                            <w:left w:val="none" w:sz="0" w:space="0" w:color="auto"/>
                            <w:bottom w:val="none" w:sz="0" w:space="0" w:color="auto"/>
                            <w:right w:val="none" w:sz="0" w:space="0" w:color="auto"/>
                          </w:divBdr>
                          <w:divsChild>
                            <w:div w:id="1891648354">
                              <w:marLeft w:val="0"/>
                              <w:marRight w:val="0"/>
                              <w:marTop w:val="0"/>
                              <w:marBottom w:val="0"/>
                              <w:divBdr>
                                <w:top w:val="none" w:sz="0" w:space="0" w:color="auto"/>
                                <w:left w:val="none" w:sz="0" w:space="0" w:color="auto"/>
                                <w:bottom w:val="none" w:sz="0" w:space="0" w:color="auto"/>
                                <w:right w:val="none" w:sz="0" w:space="0" w:color="auto"/>
                              </w:divBdr>
                              <w:divsChild>
                                <w:div w:id="157400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976905">
                          <w:marLeft w:val="0"/>
                          <w:marRight w:val="0"/>
                          <w:marTop w:val="0"/>
                          <w:marBottom w:val="0"/>
                          <w:divBdr>
                            <w:top w:val="none" w:sz="0" w:space="0" w:color="auto"/>
                            <w:left w:val="none" w:sz="0" w:space="0" w:color="auto"/>
                            <w:bottom w:val="none" w:sz="0" w:space="0" w:color="auto"/>
                            <w:right w:val="none" w:sz="0" w:space="0" w:color="auto"/>
                          </w:divBdr>
                          <w:divsChild>
                            <w:div w:id="1750421554">
                              <w:marLeft w:val="0"/>
                              <w:marRight w:val="0"/>
                              <w:marTop w:val="0"/>
                              <w:marBottom w:val="0"/>
                              <w:divBdr>
                                <w:top w:val="none" w:sz="0" w:space="0" w:color="auto"/>
                                <w:left w:val="none" w:sz="0" w:space="0" w:color="auto"/>
                                <w:bottom w:val="none" w:sz="0" w:space="0" w:color="auto"/>
                                <w:right w:val="single" w:sz="6" w:space="0" w:color="E8EAEC"/>
                              </w:divBdr>
                              <w:divsChild>
                                <w:div w:id="1419015372">
                                  <w:marLeft w:val="0"/>
                                  <w:marRight w:val="0"/>
                                  <w:marTop w:val="0"/>
                                  <w:marBottom w:val="0"/>
                                  <w:divBdr>
                                    <w:top w:val="none" w:sz="0" w:space="0" w:color="auto"/>
                                    <w:left w:val="none" w:sz="0" w:space="0" w:color="auto"/>
                                    <w:bottom w:val="none" w:sz="0" w:space="0" w:color="auto"/>
                                    <w:right w:val="none" w:sz="0" w:space="0" w:color="auto"/>
                                  </w:divBdr>
                                  <w:divsChild>
                                    <w:div w:id="123509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16126">
                              <w:marLeft w:val="0"/>
                              <w:marRight w:val="0"/>
                              <w:marTop w:val="0"/>
                              <w:marBottom w:val="0"/>
                              <w:divBdr>
                                <w:top w:val="none" w:sz="0" w:space="0" w:color="auto"/>
                                <w:left w:val="none" w:sz="0" w:space="0" w:color="auto"/>
                                <w:bottom w:val="none" w:sz="0" w:space="0" w:color="auto"/>
                                <w:right w:val="single" w:sz="6" w:space="0" w:color="E8EAEC"/>
                              </w:divBdr>
                              <w:divsChild>
                                <w:div w:id="618343567">
                                  <w:marLeft w:val="0"/>
                                  <w:marRight w:val="0"/>
                                  <w:marTop w:val="0"/>
                                  <w:marBottom w:val="0"/>
                                  <w:divBdr>
                                    <w:top w:val="none" w:sz="0" w:space="0" w:color="auto"/>
                                    <w:left w:val="none" w:sz="0" w:space="0" w:color="auto"/>
                                    <w:bottom w:val="none" w:sz="0" w:space="0" w:color="auto"/>
                                    <w:right w:val="none" w:sz="0" w:space="0" w:color="auto"/>
                                  </w:divBdr>
                                  <w:divsChild>
                                    <w:div w:id="50621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69501">
                              <w:marLeft w:val="0"/>
                              <w:marRight w:val="0"/>
                              <w:marTop w:val="0"/>
                              <w:marBottom w:val="0"/>
                              <w:divBdr>
                                <w:top w:val="none" w:sz="0" w:space="0" w:color="auto"/>
                                <w:left w:val="none" w:sz="0" w:space="0" w:color="auto"/>
                                <w:bottom w:val="none" w:sz="0" w:space="0" w:color="auto"/>
                                <w:right w:val="single" w:sz="6" w:space="0" w:color="E8EAEC"/>
                              </w:divBdr>
                              <w:divsChild>
                                <w:div w:id="2043045828">
                                  <w:marLeft w:val="0"/>
                                  <w:marRight w:val="0"/>
                                  <w:marTop w:val="0"/>
                                  <w:marBottom w:val="0"/>
                                  <w:divBdr>
                                    <w:top w:val="none" w:sz="0" w:space="0" w:color="auto"/>
                                    <w:left w:val="none" w:sz="0" w:space="0" w:color="auto"/>
                                    <w:bottom w:val="none" w:sz="0" w:space="0" w:color="auto"/>
                                    <w:right w:val="none" w:sz="0" w:space="0" w:color="auto"/>
                                  </w:divBdr>
                                  <w:divsChild>
                                    <w:div w:id="3884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102058">
                              <w:marLeft w:val="0"/>
                              <w:marRight w:val="0"/>
                              <w:marTop w:val="0"/>
                              <w:marBottom w:val="0"/>
                              <w:divBdr>
                                <w:top w:val="none" w:sz="0" w:space="0" w:color="auto"/>
                                <w:left w:val="none" w:sz="0" w:space="0" w:color="auto"/>
                                <w:bottom w:val="none" w:sz="0" w:space="0" w:color="auto"/>
                                <w:right w:val="none" w:sz="0" w:space="0" w:color="auto"/>
                              </w:divBdr>
                              <w:divsChild>
                                <w:div w:id="577250334">
                                  <w:marLeft w:val="0"/>
                                  <w:marRight w:val="0"/>
                                  <w:marTop w:val="0"/>
                                  <w:marBottom w:val="0"/>
                                  <w:divBdr>
                                    <w:top w:val="none" w:sz="0" w:space="0" w:color="auto"/>
                                    <w:left w:val="none" w:sz="0" w:space="0" w:color="auto"/>
                                    <w:bottom w:val="none" w:sz="0" w:space="0" w:color="auto"/>
                                    <w:right w:val="none" w:sz="0" w:space="0" w:color="auto"/>
                                  </w:divBdr>
                                  <w:divsChild>
                                    <w:div w:id="166731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23606">
                          <w:marLeft w:val="0"/>
                          <w:marRight w:val="0"/>
                          <w:marTop w:val="0"/>
                          <w:marBottom w:val="0"/>
                          <w:divBdr>
                            <w:top w:val="none" w:sz="0" w:space="0" w:color="auto"/>
                            <w:left w:val="none" w:sz="0" w:space="0" w:color="auto"/>
                            <w:bottom w:val="none" w:sz="0" w:space="0" w:color="auto"/>
                            <w:right w:val="none" w:sz="0" w:space="0" w:color="auto"/>
                          </w:divBdr>
                        </w:div>
                        <w:div w:id="1193690622">
                          <w:marLeft w:val="0"/>
                          <w:marRight w:val="0"/>
                          <w:marTop w:val="0"/>
                          <w:marBottom w:val="0"/>
                          <w:divBdr>
                            <w:top w:val="none" w:sz="0" w:space="0" w:color="auto"/>
                            <w:left w:val="none" w:sz="0" w:space="0" w:color="auto"/>
                            <w:bottom w:val="none" w:sz="0" w:space="0" w:color="auto"/>
                            <w:right w:val="none" w:sz="0" w:space="0" w:color="auto"/>
                          </w:divBdr>
                          <w:divsChild>
                            <w:div w:id="2069693542">
                              <w:marLeft w:val="0"/>
                              <w:marRight w:val="0"/>
                              <w:marTop w:val="0"/>
                              <w:marBottom w:val="0"/>
                              <w:divBdr>
                                <w:top w:val="none" w:sz="0" w:space="0" w:color="auto"/>
                                <w:left w:val="none" w:sz="0" w:space="0" w:color="auto"/>
                                <w:bottom w:val="none" w:sz="0" w:space="0" w:color="auto"/>
                                <w:right w:val="none" w:sz="0" w:space="0" w:color="auto"/>
                              </w:divBdr>
                              <w:divsChild>
                                <w:div w:id="20041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07021">
                          <w:marLeft w:val="0"/>
                          <w:marRight w:val="0"/>
                          <w:marTop w:val="0"/>
                          <w:marBottom w:val="0"/>
                          <w:divBdr>
                            <w:top w:val="none" w:sz="0" w:space="0" w:color="auto"/>
                            <w:left w:val="none" w:sz="0" w:space="0" w:color="auto"/>
                            <w:bottom w:val="none" w:sz="0" w:space="0" w:color="auto"/>
                            <w:right w:val="none" w:sz="0" w:space="0" w:color="auto"/>
                          </w:divBdr>
                          <w:divsChild>
                            <w:div w:id="1207912366">
                              <w:marLeft w:val="0"/>
                              <w:marRight w:val="0"/>
                              <w:marTop w:val="0"/>
                              <w:marBottom w:val="0"/>
                              <w:divBdr>
                                <w:top w:val="none" w:sz="0" w:space="0" w:color="auto"/>
                                <w:left w:val="none" w:sz="0" w:space="0" w:color="auto"/>
                                <w:bottom w:val="none" w:sz="0" w:space="0" w:color="auto"/>
                                <w:right w:val="single" w:sz="6" w:space="0" w:color="E8EAEC"/>
                              </w:divBdr>
                              <w:divsChild>
                                <w:div w:id="1405180359">
                                  <w:marLeft w:val="0"/>
                                  <w:marRight w:val="0"/>
                                  <w:marTop w:val="0"/>
                                  <w:marBottom w:val="0"/>
                                  <w:divBdr>
                                    <w:top w:val="none" w:sz="0" w:space="0" w:color="auto"/>
                                    <w:left w:val="none" w:sz="0" w:space="0" w:color="auto"/>
                                    <w:bottom w:val="none" w:sz="0" w:space="0" w:color="auto"/>
                                    <w:right w:val="none" w:sz="0" w:space="0" w:color="auto"/>
                                  </w:divBdr>
                                  <w:divsChild>
                                    <w:div w:id="74360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32826">
                              <w:marLeft w:val="0"/>
                              <w:marRight w:val="0"/>
                              <w:marTop w:val="0"/>
                              <w:marBottom w:val="0"/>
                              <w:divBdr>
                                <w:top w:val="none" w:sz="0" w:space="0" w:color="auto"/>
                                <w:left w:val="none" w:sz="0" w:space="0" w:color="auto"/>
                                <w:bottom w:val="none" w:sz="0" w:space="0" w:color="auto"/>
                                <w:right w:val="single" w:sz="6" w:space="0" w:color="E8EAEC"/>
                              </w:divBdr>
                              <w:divsChild>
                                <w:div w:id="1735275400">
                                  <w:marLeft w:val="0"/>
                                  <w:marRight w:val="0"/>
                                  <w:marTop w:val="0"/>
                                  <w:marBottom w:val="0"/>
                                  <w:divBdr>
                                    <w:top w:val="none" w:sz="0" w:space="0" w:color="auto"/>
                                    <w:left w:val="none" w:sz="0" w:space="0" w:color="auto"/>
                                    <w:bottom w:val="none" w:sz="0" w:space="0" w:color="auto"/>
                                    <w:right w:val="none" w:sz="0" w:space="0" w:color="auto"/>
                                  </w:divBdr>
                                  <w:divsChild>
                                    <w:div w:id="7254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335106">
                              <w:marLeft w:val="0"/>
                              <w:marRight w:val="0"/>
                              <w:marTop w:val="0"/>
                              <w:marBottom w:val="0"/>
                              <w:divBdr>
                                <w:top w:val="none" w:sz="0" w:space="0" w:color="auto"/>
                                <w:left w:val="none" w:sz="0" w:space="0" w:color="auto"/>
                                <w:bottom w:val="none" w:sz="0" w:space="0" w:color="auto"/>
                                <w:right w:val="single" w:sz="6" w:space="0" w:color="E8EAEC"/>
                              </w:divBdr>
                              <w:divsChild>
                                <w:div w:id="1954556187">
                                  <w:marLeft w:val="0"/>
                                  <w:marRight w:val="0"/>
                                  <w:marTop w:val="0"/>
                                  <w:marBottom w:val="0"/>
                                  <w:divBdr>
                                    <w:top w:val="none" w:sz="0" w:space="0" w:color="auto"/>
                                    <w:left w:val="none" w:sz="0" w:space="0" w:color="auto"/>
                                    <w:bottom w:val="none" w:sz="0" w:space="0" w:color="auto"/>
                                    <w:right w:val="none" w:sz="0" w:space="0" w:color="auto"/>
                                  </w:divBdr>
                                  <w:divsChild>
                                    <w:div w:id="172748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003260">
                              <w:marLeft w:val="0"/>
                              <w:marRight w:val="0"/>
                              <w:marTop w:val="0"/>
                              <w:marBottom w:val="0"/>
                              <w:divBdr>
                                <w:top w:val="none" w:sz="0" w:space="0" w:color="auto"/>
                                <w:left w:val="none" w:sz="0" w:space="0" w:color="auto"/>
                                <w:bottom w:val="none" w:sz="0" w:space="0" w:color="auto"/>
                                <w:right w:val="none" w:sz="0" w:space="0" w:color="auto"/>
                              </w:divBdr>
                              <w:divsChild>
                                <w:div w:id="499393808">
                                  <w:marLeft w:val="0"/>
                                  <w:marRight w:val="0"/>
                                  <w:marTop w:val="0"/>
                                  <w:marBottom w:val="0"/>
                                  <w:divBdr>
                                    <w:top w:val="none" w:sz="0" w:space="0" w:color="auto"/>
                                    <w:left w:val="none" w:sz="0" w:space="0" w:color="auto"/>
                                    <w:bottom w:val="none" w:sz="0" w:space="0" w:color="auto"/>
                                    <w:right w:val="none" w:sz="0" w:space="0" w:color="auto"/>
                                  </w:divBdr>
                                  <w:divsChild>
                                    <w:div w:id="10507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25328">
                          <w:marLeft w:val="0"/>
                          <w:marRight w:val="0"/>
                          <w:marTop w:val="0"/>
                          <w:marBottom w:val="0"/>
                          <w:divBdr>
                            <w:top w:val="none" w:sz="0" w:space="0" w:color="auto"/>
                            <w:left w:val="none" w:sz="0" w:space="0" w:color="auto"/>
                            <w:bottom w:val="none" w:sz="0" w:space="0" w:color="auto"/>
                            <w:right w:val="none" w:sz="0" w:space="0" w:color="auto"/>
                          </w:divBdr>
                        </w:div>
                        <w:div w:id="2001694929">
                          <w:marLeft w:val="0"/>
                          <w:marRight w:val="0"/>
                          <w:marTop w:val="0"/>
                          <w:marBottom w:val="0"/>
                          <w:divBdr>
                            <w:top w:val="none" w:sz="0" w:space="0" w:color="auto"/>
                            <w:left w:val="none" w:sz="0" w:space="0" w:color="auto"/>
                            <w:bottom w:val="none" w:sz="0" w:space="0" w:color="auto"/>
                            <w:right w:val="none" w:sz="0" w:space="0" w:color="auto"/>
                          </w:divBdr>
                          <w:divsChild>
                            <w:div w:id="1486357210">
                              <w:marLeft w:val="0"/>
                              <w:marRight w:val="0"/>
                              <w:marTop w:val="0"/>
                              <w:marBottom w:val="0"/>
                              <w:divBdr>
                                <w:top w:val="none" w:sz="0" w:space="0" w:color="auto"/>
                                <w:left w:val="none" w:sz="0" w:space="0" w:color="auto"/>
                                <w:bottom w:val="none" w:sz="0" w:space="0" w:color="auto"/>
                                <w:right w:val="none" w:sz="0" w:space="0" w:color="auto"/>
                              </w:divBdr>
                              <w:divsChild>
                                <w:div w:id="16412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92588">
                          <w:marLeft w:val="0"/>
                          <w:marRight w:val="0"/>
                          <w:marTop w:val="0"/>
                          <w:marBottom w:val="0"/>
                          <w:divBdr>
                            <w:top w:val="none" w:sz="0" w:space="0" w:color="auto"/>
                            <w:left w:val="none" w:sz="0" w:space="0" w:color="auto"/>
                            <w:bottom w:val="none" w:sz="0" w:space="0" w:color="auto"/>
                            <w:right w:val="none" w:sz="0" w:space="0" w:color="auto"/>
                          </w:divBdr>
                          <w:divsChild>
                            <w:div w:id="696664332">
                              <w:marLeft w:val="0"/>
                              <w:marRight w:val="0"/>
                              <w:marTop w:val="0"/>
                              <w:marBottom w:val="0"/>
                              <w:divBdr>
                                <w:top w:val="none" w:sz="0" w:space="0" w:color="auto"/>
                                <w:left w:val="none" w:sz="0" w:space="0" w:color="auto"/>
                                <w:bottom w:val="none" w:sz="0" w:space="0" w:color="auto"/>
                                <w:right w:val="single" w:sz="6" w:space="0" w:color="E8EAEC"/>
                              </w:divBdr>
                              <w:divsChild>
                                <w:div w:id="1230843618">
                                  <w:marLeft w:val="0"/>
                                  <w:marRight w:val="0"/>
                                  <w:marTop w:val="0"/>
                                  <w:marBottom w:val="0"/>
                                  <w:divBdr>
                                    <w:top w:val="none" w:sz="0" w:space="0" w:color="auto"/>
                                    <w:left w:val="none" w:sz="0" w:space="0" w:color="auto"/>
                                    <w:bottom w:val="none" w:sz="0" w:space="0" w:color="auto"/>
                                    <w:right w:val="none" w:sz="0" w:space="0" w:color="auto"/>
                                  </w:divBdr>
                                  <w:divsChild>
                                    <w:div w:id="105102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071751">
                              <w:marLeft w:val="0"/>
                              <w:marRight w:val="0"/>
                              <w:marTop w:val="0"/>
                              <w:marBottom w:val="0"/>
                              <w:divBdr>
                                <w:top w:val="none" w:sz="0" w:space="0" w:color="auto"/>
                                <w:left w:val="none" w:sz="0" w:space="0" w:color="auto"/>
                                <w:bottom w:val="none" w:sz="0" w:space="0" w:color="auto"/>
                                <w:right w:val="single" w:sz="6" w:space="0" w:color="E8EAEC"/>
                              </w:divBdr>
                              <w:divsChild>
                                <w:div w:id="297343344">
                                  <w:marLeft w:val="0"/>
                                  <w:marRight w:val="0"/>
                                  <w:marTop w:val="0"/>
                                  <w:marBottom w:val="0"/>
                                  <w:divBdr>
                                    <w:top w:val="none" w:sz="0" w:space="0" w:color="auto"/>
                                    <w:left w:val="none" w:sz="0" w:space="0" w:color="auto"/>
                                    <w:bottom w:val="none" w:sz="0" w:space="0" w:color="auto"/>
                                    <w:right w:val="none" w:sz="0" w:space="0" w:color="auto"/>
                                  </w:divBdr>
                                  <w:divsChild>
                                    <w:div w:id="1173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4896">
                              <w:marLeft w:val="0"/>
                              <w:marRight w:val="0"/>
                              <w:marTop w:val="0"/>
                              <w:marBottom w:val="0"/>
                              <w:divBdr>
                                <w:top w:val="none" w:sz="0" w:space="0" w:color="auto"/>
                                <w:left w:val="none" w:sz="0" w:space="0" w:color="auto"/>
                                <w:bottom w:val="none" w:sz="0" w:space="0" w:color="auto"/>
                                <w:right w:val="single" w:sz="6" w:space="0" w:color="E8EAEC"/>
                              </w:divBdr>
                              <w:divsChild>
                                <w:div w:id="578515248">
                                  <w:marLeft w:val="0"/>
                                  <w:marRight w:val="0"/>
                                  <w:marTop w:val="0"/>
                                  <w:marBottom w:val="0"/>
                                  <w:divBdr>
                                    <w:top w:val="none" w:sz="0" w:space="0" w:color="auto"/>
                                    <w:left w:val="none" w:sz="0" w:space="0" w:color="auto"/>
                                    <w:bottom w:val="none" w:sz="0" w:space="0" w:color="auto"/>
                                    <w:right w:val="none" w:sz="0" w:space="0" w:color="auto"/>
                                  </w:divBdr>
                                  <w:divsChild>
                                    <w:div w:id="157983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18400">
                              <w:marLeft w:val="0"/>
                              <w:marRight w:val="0"/>
                              <w:marTop w:val="0"/>
                              <w:marBottom w:val="0"/>
                              <w:divBdr>
                                <w:top w:val="none" w:sz="0" w:space="0" w:color="auto"/>
                                <w:left w:val="none" w:sz="0" w:space="0" w:color="auto"/>
                                <w:bottom w:val="none" w:sz="0" w:space="0" w:color="auto"/>
                                <w:right w:val="none" w:sz="0" w:space="0" w:color="auto"/>
                              </w:divBdr>
                              <w:divsChild>
                                <w:div w:id="1041661897">
                                  <w:marLeft w:val="0"/>
                                  <w:marRight w:val="0"/>
                                  <w:marTop w:val="0"/>
                                  <w:marBottom w:val="0"/>
                                  <w:divBdr>
                                    <w:top w:val="none" w:sz="0" w:space="0" w:color="auto"/>
                                    <w:left w:val="none" w:sz="0" w:space="0" w:color="auto"/>
                                    <w:bottom w:val="none" w:sz="0" w:space="0" w:color="auto"/>
                                    <w:right w:val="none" w:sz="0" w:space="0" w:color="auto"/>
                                  </w:divBdr>
                                  <w:divsChild>
                                    <w:div w:id="7590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755048">
                          <w:marLeft w:val="0"/>
                          <w:marRight w:val="0"/>
                          <w:marTop w:val="0"/>
                          <w:marBottom w:val="0"/>
                          <w:divBdr>
                            <w:top w:val="none" w:sz="0" w:space="0" w:color="auto"/>
                            <w:left w:val="none" w:sz="0" w:space="0" w:color="auto"/>
                            <w:bottom w:val="none" w:sz="0" w:space="0" w:color="auto"/>
                            <w:right w:val="none" w:sz="0" w:space="0" w:color="auto"/>
                          </w:divBdr>
                        </w:div>
                        <w:div w:id="901328501">
                          <w:marLeft w:val="0"/>
                          <w:marRight w:val="0"/>
                          <w:marTop w:val="0"/>
                          <w:marBottom w:val="0"/>
                          <w:divBdr>
                            <w:top w:val="none" w:sz="0" w:space="0" w:color="auto"/>
                            <w:left w:val="single" w:sz="6" w:space="8" w:color="E8EAEC"/>
                            <w:bottom w:val="single" w:sz="6" w:space="5" w:color="E8EAEC"/>
                            <w:right w:val="single" w:sz="6" w:space="8" w:color="E8EAEC"/>
                          </w:divBdr>
                          <w:divsChild>
                            <w:div w:id="113668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483836">
                  <w:marLeft w:val="0"/>
                  <w:marRight w:val="0"/>
                  <w:marTop w:val="0"/>
                  <w:marBottom w:val="0"/>
                  <w:divBdr>
                    <w:top w:val="none" w:sz="0" w:space="0" w:color="auto"/>
                    <w:left w:val="none" w:sz="0" w:space="0" w:color="auto"/>
                    <w:bottom w:val="none" w:sz="0" w:space="0" w:color="auto"/>
                    <w:right w:val="none" w:sz="0" w:space="0" w:color="auto"/>
                  </w:divBdr>
                  <w:divsChild>
                    <w:div w:id="1288394250">
                      <w:marLeft w:val="0"/>
                      <w:marRight w:val="0"/>
                      <w:marTop w:val="0"/>
                      <w:marBottom w:val="0"/>
                      <w:divBdr>
                        <w:top w:val="none" w:sz="0" w:space="0" w:color="auto"/>
                        <w:left w:val="none" w:sz="0" w:space="0" w:color="auto"/>
                        <w:bottom w:val="none" w:sz="0" w:space="0" w:color="auto"/>
                        <w:right w:val="none" w:sz="0" w:space="0" w:color="auto"/>
                      </w:divBdr>
                      <w:divsChild>
                        <w:div w:id="1380592211">
                          <w:marLeft w:val="0"/>
                          <w:marRight w:val="0"/>
                          <w:marTop w:val="0"/>
                          <w:marBottom w:val="0"/>
                          <w:divBdr>
                            <w:top w:val="single" w:sz="6" w:space="9" w:color="E8EAEC"/>
                            <w:left w:val="none" w:sz="0" w:space="0" w:color="auto"/>
                            <w:bottom w:val="none" w:sz="0" w:space="0" w:color="auto"/>
                            <w:right w:val="none" w:sz="0" w:space="0" w:color="auto"/>
                          </w:divBdr>
                          <w:divsChild>
                            <w:div w:id="961692392">
                              <w:marLeft w:val="0"/>
                              <w:marRight w:val="0"/>
                              <w:marTop w:val="0"/>
                              <w:marBottom w:val="0"/>
                              <w:divBdr>
                                <w:top w:val="none" w:sz="0" w:space="0" w:color="auto"/>
                                <w:left w:val="none" w:sz="0" w:space="0" w:color="auto"/>
                                <w:bottom w:val="none" w:sz="0" w:space="0" w:color="auto"/>
                                <w:right w:val="none" w:sz="0" w:space="0" w:color="auto"/>
                              </w:divBdr>
                            </w:div>
                            <w:div w:id="126399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78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amberlain.instructure.com/courses/173094/modules/items/24884533" TargetMode="External"/><Relationship Id="rId5" Type="http://schemas.openxmlformats.org/officeDocument/2006/relationships/hyperlink" Target="https://chamberlain.instructure.com/courses/173094/modules/items/2488450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1182</Words>
  <Characters>6933</Characters>
  <Application>Microsoft Office Word</Application>
  <DocSecurity>0</DocSecurity>
  <Lines>256</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Onyima, Doris</cp:lastModifiedBy>
  <cp:revision>2</cp:revision>
  <dcterms:created xsi:type="dcterms:W3CDTF">2025-06-16T00:20:00Z</dcterms:created>
  <dcterms:modified xsi:type="dcterms:W3CDTF">2025-06-16T00:20:00Z</dcterms:modified>
</cp:coreProperties>
</file>