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07" w:rsidRPr="00E731E2" w:rsidRDefault="00FF59AC" w:rsidP="00E731E2">
      <w:pPr>
        <w:spacing w:line="480" w:lineRule="auto"/>
        <w:rPr>
          <w:rFonts w:ascii="Times New Roman" w:hAnsi="Times New Roman" w:cs="Times New Roman"/>
          <w:sz w:val="24"/>
          <w:szCs w:val="24"/>
        </w:rPr>
      </w:pPr>
      <w:r w:rsidRPr="00E731E2">
        <w:rPr>
          <w:rFonts w:ascii="Times New Roman" w:hAnsi="Times New Roman" w:cs="Times New Roman"/>
          <w:sz w:val="24"/>
          <w:szCs w:val="24"/>
        </w:rPr>
        <w:t>Hello Brianna,</w:t>
      </w:r>
    </w:p>
    <w:p w:rsidR="00FF59AC" w:rsidRPr="00E731E2" w:rsidRDefault="00D033BD" w:rsidP="003D3108">
      <w:pPr>
        <w:spacing w:line="480" w:lineRule="auto"/>
        <w:ind w:firstLine="720"/>
        <w:rPr>
          <w:rFonts w:ascii="Times New Roman" w:hAnsi="Times New Roman" w:cs="Times New Roman"/>
          <w:sz w:val="24"/>
          <w:szCs w:val="24"/>
        </w:rPr>
      </w:pPr>
      <w:r w:rsidRPr="00E731E2">
        <w:rPr>
          <w:rFonts w:ascii="Times New Roman" w:hAnsi="Times New Roman" w:cs="Times New Roman"/>
          <w:sz w:val="24"/>
          <w:szCs w:val="24"/>
        </w:rPr>
        <w:t xml:space="preserve">Your post highlights QSEN’s role in nursing education and research. </w:t>
      </w:r>
      <w:r w:rsidR="00F51F4A" w:rsidRPr="00E731E2">
        <w:rPr>
          <w:rFonts w:ascii="Times New Roman" w:hAnsi="Times New Roman" w:cs="Times New Roman"/>
          <w:sz w:val="24"/>
          <w:szCs w:val="24"/>
        </w:rPr>
        <w:t xml:space="preserve"> Additionally, the emphasis on evidence-based nursing practice aligns with QSEN’s mission to enhance patient safety and quality of care. For this reason, I agree that it is important to integrate research findings into practice to reduce medication errors </w:t>
      </w:r>
      <w:r w:rsidR="0007592E" w:rsidRPr="00E731E2">
        <w:rPr>
          <w:rFonts w:ascii="Times New Roman" w:hAnsi="Times New Roman" w:cs="Times New Roman"/>
          <w:sz w:val="24"/>
          <w:szCs w:val="24"/>
        </w:rPr>
        <w:t xml:space="preserve">and improve patient outcomes. </w:t>
      </w:r>
    </w:p>
    <w:p w:rsidR="00BB2A45" w:rsidRPr="00E731E2" w:rsidRDefault="00BB2A45" w:rsidP="003D3108">
      <w:pPr>
        <w:spacing w:line="480" w:lineRule="auto"/>
        <w:ind w:firstLine="720"/>
        <w:rPr>
          <w:rFonts w:ascii="Times New Roman" w:hAnsi="Times New Roman" w:cs="Times New Roman"/>
          <w:sz w:val="24"/>
          <w:szCs w:val="24"/>
        </w:rPr>
      </w:pPr>
      <w:r w:rsidRPr="00E731E2">
        <w:rPr>
          <w:rFonts w:ascii="Times New Roman" w:hAnsi="Times New Roman" w:cs="Times New Roman"/>
          <w:sz w:val="24"/>
          <w:szCs w:val="24"/>
        </w:rPr>
        <w:t>From my experience, it is crucial to implement QSEN competencies in clinical scenarios to strengthen interdisciplinary collaboration</w:t>
      </w:r>
      <w:r w:rsidR="002F312A" w:rsidRPr="00E731E2">
        <w:rPr>
          <w:rFonts w:ascii="Times New Roman" w:hAnsi="Times New Roman" w:cs="Times New Roman"/>
          <w:sz w:val="24"/>
          <w:szCs w:val="24"/>
        </w:rPr>
        <w:t xml:space="preserve">. An instance is where evidence-based practice is used to standardize protocols for managing chronic illness. EBP has improved patient care and staff confidence in their practice </w:t>
      </w:r>
      <w:r w:rsidR="00AA098E">
        <w:rPr>
          <w:rFonts w:ascii="Times New Roman" w:hAnsi="Times New Roman" w:cs="Times New Roman"/>
          <w:sz w:val="24"/>
          <w:szCs w:val="24"/>
        </w:rPr>
        <w:t xml:space="preserve">due to informed decision-making </w:t>
      </w:r>
      <w:r w:rsidR="009855DD">
        <w:rPr>
          <w:rFonts w:ascii="Times New Roman" w:hAnsi="Times New Roman" w:cs="Times New Roman"/>
          <w:sz w:val="24"/>
          <w:szCs w:val="24"/>
        </w:rPr>
        <w:t>(</w:t>
      </w:r>
      <w:r w:rsidR="009855DD" w:rsidRPr="002A63D2">
        <w:rPr>
          <w:rFonts w:ascii="Times New Roman" w:hAnsi="Times New Roman" w:cs="Times New Roman"/>
          <w:color w:val="222222"/>
          <w:sz w:val="24"/>
          <w:szCs w:val="24"/>
          <w:shd w:val="clear" w:color="auto" w:fill="FFFFFF"/>
        </w:rPr>
        <w:t>Connor</w:t>
      </w:r>
      <w:r w:rsidR="009855DD">
        <w:rPr>
          <w:rFonts w:ascii="Times New Roman" w:hAnsi="Times New Roman" w:cs="Times New Roman"/>
          <w:color w:val="222222"/>
          <w:sz w:val="24"/>
          <w:szCs w:val="24"/>
          <w:shd w:val="clear" w:color="auto" w:fill="FFFFFF"/>
        </w:rPr>
        <w:t xml:space="preserve"> et al., 2023</w:t>
      </w:r>
      <w:r w:rsidR="00BC1D68" w:rsidRPr="00E731E2">
        <w:rPr>
          <w:rFonts w:ascii="Times New Roman" w:hAnsi="Times New Roman" w:cs="Times New Roman"/>
          <w:sz w:val="24"/>
          <w:szCs w:val="24"/>
        </w:rPr>
        <w:t xml:space="preserve">). Similarly, informatics has played a major role in evaluating interventions and tracking patient progress </w:t>
      </w:r>
      <w:r w:rsidR="00F5270B">
        <w:rPr>
          <w:rFonts w:ascii="Times New Roman" w:hAnsi="Times New Roman" w:cs="Times New Roman"/>
          <w:sz w:val="24"/>
          <w:szCs w:val="24"/>
        </w:rPr>
        <w:t>as it enables healthcare facilities to identify</w:t>
      </w:r>
      <w:r w:rsidR="00813EF9">
        <w:rPr>
          <w:rFonts w:ascii="Times New Roman" w:hAnsi="Times New Roman" w:cs="Times New Roman"/>
          <w:sz w:val="24"/>
          <w:szCs w:val="24"/>
        </w:rPr>
        <w:t xml:space="preserve"> specific information for a particular procedure</w:t>
      </w:r>
      <w:r w:rsidR="00F5270B">
        <w:rPr>
          <w:rFonts w:ascii="Times New Roman" w:hAnsi="Times New Roman" w:cs="Times New Roman"/>
          <w:sz w:val="24"/>
          <w:szCs w:val="24"/>
        </w:rPr>
        <w:t xml:space="preserve"> </w:t>
      </w:r>
      <w:r w:rsidR="00E61FE8" w:rsidRPr="00E731E2">
        <w:rPr>
          <w:rFonts w:ascii="Times New Roman" w:hAnsi="Times New Roman" w:cs="Times New Roman"/>
          <w:sz w:val="24"/>
          <w:szCs w:val="24"/>
        </w:rPr>
        <w:t>(</w:t>
      </w:r>
      <w:r w:rsidR="00414AAB" w:rsidRPr="006952E5">
        <w:rPr>
          <w:rFonts w:ascii="Times New Roman" w:hAnsi="Times New Roman" w:cs="Times New Roman"/>
          <w:color w:val="222222"/>
          <w:sz w:val="24"/>
          <w:szCs w:val="24"/>
          <w:shd w:val="clear" w:color="auto" w:fill="FFFFFF"/>
        </w:rPr>
        <w:t>Javaid</w:t>
      </w:r>
      <w:r w:rsidR="00414AAB">
        <w:rPr>
          <w:rFonts w:ascii="Times New Roman" w:hAnsi="Times New Roman" w:cs="Times New Roman"/>
          <w:color w:val="222222"/>
          <w:sz w:val="24"/>
          <w:szCs w:val="24"/>
          <w:shd w:val="clear" w:color="auto" w:fill="FFFFFF"/>
        </w:rPr>
        <w:t xml:space="preserve"> et al., 2024</w:t>
      </w:r>
      <w:r w:rsidR="00E61FE8" w:rsidRPr="00E731E2">
        <w:rPr>
          <w:rFonts w:ascii="Times New Roman" w:hAnsi="Times New Roman" w:cs="Times New Roman"/>
          <w:sz w:val="24"/>
          <w:szCs w:val="24"/>
        </w:rPr>
        <w:t xml:space="preserve">). </w:t>
      </w:r>
    </w:p>
    <w:p w:rsidR="00E61FE8" w:rsidRDefault="00E61FE8" w:rsidP="003D3108">
      <w:pPr>
        <w:spacing w:line="480" w:lineRule="auto"/>
        <w:ind w:firstLine="720"/>
        <w:rPr>
          <w:rFonts w:ascii="Times New Roman" w:hAnsi="Times New Roman" w:cs="Times New Roman"/>
          <w:sz w:val="24"/>
          <w:szCs w:val="24"/>
        </w:rPr>
      </w:pPr>
      <w:r w:rsidRPr="00E731E2">
        <w:rPr>
          <w:rFonts w:ascii="Times New Roman" w:hAnsi="Times New Roman" w:cs="Times New Roman"/>
          <w:sz w:val="24"/>
          <w:szCs w:val="24"/>
        </w:rPr>
        <w:t xml:space="preserve">Your point about QSEN </w:t>
      </w:r>
      <w:r w:rsidR="004F7130" w:rsidRPr="00E731E2">
        <w:rPr>
          <w:rFonts w:ascii="Times New Roman" w:hAnsi="Times New Roman" w:cs="Times New Roman"/>
          <w:sz w:val="24"/>
          <w:szCs w:val="24"/>
        </w:rPr>
        <w:t xml:space="preserve">preparing nurses </w:t>
      </w:r>
      <w:r w:rsidR="007A05C8" w:rsidRPr="00E731E2">
        <w:rPr>
          <w:rFonts w:ascii="Times New Roman" w:hAnsi="Times New Roman" w:cs="Times New Roman"/>
          <w:sz w:val="24"/>
          <w:szCs w:val="24"/>
        </w:rPr>
        <w:t>for complex health environment is also crucial. This is because as healthcare evolves, quality improvement initiatives and continuous learning is essential. Consequently, your discussion effectively relates QSEN to the course on patient safety an</w:t>
      </w:r>
      <w:r w:rsidR="00D81745">
        <w:rPr>
          <w:rFonts w:ascii="Times New Roman" w:hAnsi="Times New Roman" w:cs="Times New Roman"/>
          <w:sz w:val="24"/>
          <w:szCs w:val="24"/>
        </w:rPr>
        <w:t>d</w:t>
      </w:r>
      <w:r w:rsidR="007A05C8" w:rsidRPr="00E731E2">
        <w:rPr>
          <w:rFonts w:ascii="Times New Roman" w:hAnsi="Times New Roman" w:cs="Times New Roman"/>
          <w:sz w:val="24"/>
          <w:szCs w:val="24"/>
        </w:rPr>
        <w:t xml:space="preserve"> research evaluation. </w:t>
      </w:r>
    </w:p>
    <w:p w:rsidR="00173BD3" w:rsidRDefault="00173BD3" w:rsidP="009855DD">
      <w:pPr>
        <w:spacing w:line="480" w:lineRule="auto"/>
        <w:ind w:firstLine="720"/>
        <w:jc w:val="center"/>
        <w:rPr>
          <w:rFonts w:ascii="Times New Roman" w:hAnsi="Times New Roman" w:cs="Times New Roman"/>
          <w:b/>
          <w:sz w:val="24"/>
          <w:szCs w:val="24"/>
        </w:rPr>
      </w:pPr>
    </w:p>
    <w:p w:rsidR="00173BD3" w:rsidRDefault="00173BD3" w:rsidP="009855DD">
      <w:pPr>
        <w:spacing w:line="480" w:lineRule="auto"/>
        <w:ind w:firstLine="720"/>
        <w:jc w:val="center"/>
        <w:rPr>
          <w:rFonts w:ascii="Times New Roman" w:hAnsi="Times New Roman" w:cs="Times New Roman"/>
          <w:b/>
          <w:sz w:val="24"/>
          <w:szCs w:val="24"/>
        </w:rPr>
      </w:pPr>
    </w:p>
    <w:p w:rsidR="00173BD3" w:rsidRDefault="00173BD3" w:rsidP="009855DD">
      <w:pPr>
        <w:spacing w:line="480" w:lineRule="auto"/>
        <w:ind w:firstLine="720"/>
        <w:jc w:val="center"/>
        <w:rPr>
          <w:rFonts w:ascii="Times New Roman" w:hAnsi="Times New Roman" w:cs="Times New Roman"/>
          <w:b/>
          <w:sz w:val="24"/>
          <w:szCs w:val="24"/>
        </w:rPr>
      </w:pPr>
    </w:p>
    <w:p w:rsidR="00173BD3" w:rsidRDefault="00173BD3" w:rsidP="009855DD">
      <w:pPr>
        <w:spacing w:line="480" w:lineRule="auto"/>
        <w:ind w:firstLine="720"/>
        <w:jc w:val="center"/>
        <w:rPr>
          <w:rFonts w:ascii="Times New Roman" w:hAnsi="Times New Roman" w:cs="Times New Roman"/>
          <w:b/>
          <w:sz w:val="24"/>
          <w:szCs w:val="24"/>
        </w:rPr>
      </w:pPr>
    </w:p>
    <w:p w:rsidR="00173BD3" w:rsidRDefault="00173BD3" w:rsidP="009855DD">
      <w:pPr>
        <w:spacing w:line="480" w:lineRule="auto"/>
        <w:ind w:firstLine="720"/>
        <w:jc w:val="center"/>
        <w:rPr>
          <w:rFonts w:ascii="Times New Roman" w:hAnsi="Times New Roman" w:cs="Times New Roman"/>
          <w:b/>
          <w:sz w:val="24"/>
          <w:szCs w:val="24"/>
        </w:rPr>
      </w:pPr>
    </w:p>
    <w:p w:rsidR="00FB5845" w:rsidRPr="009855DD" w:rsidRDefault="00FB5845" w:rsidP="009855DD">
      <w:pPr>
        <w:spacing w:line="480" w:lineRule="auto"/>
        <w:ind w:firstLine="720"/>
        <w:jc w:val="center"/>
        <w:rPr>
          <w:rFonts w:ascii="Times New Roman" w:hAnsi="Times New Roman" w:cs="Times New Roman"/>
          <w:b/>
          <w:sz w:val="24"/>
          <w:szCs w:val="24"/>
        </w:rPr>
      </w:pPr>
      <w:bookmarkStart w:id="0" w:name="_GoBack"/>
      <w:bookmarkEnd w:id="0"/>
      <w:r w:rsidRPr="009855DD">
        <w:rPr>
          <w:rFonts w:ascii="Times New Roman" w:hAnsi="Times New Roman" w:cs="Times New Roman"/>
          <w:b/>
          <w:sz w:val="24"/>
          <w:szCs w:val="24"/>
        </w:rPr>
        <w:lastRenderedPageBreak/>
        <w:t>References</w:t>
      </w:r>
    </w:p>
    <w:p w:rsidR="002A63D2" w:rsidRDefault="00FB5845" w:rsidP="00FB5845">
      <w:pPr>
        <w:spacing w:line="480" w:lineRule="auto"/>
        <w:rPr>
          <w:rFonts w:ascii="Times New Roman" w:hAnsi="Times New Roman" w:cs="Times New Roman"/>
          <w:color w:val="222222"/>
          <w:sz w:val="24"/>
          <w:szCs w:val="24"/>
          <w:shd w:val="clear" w:color="auto" w:fill="FFFFFF"/>
        </w:rPr>
      </w:pPr>
      <w:r w:rsidRPr="002A63D2">
        <w:rPr>
          <w:rFonts w:ascii="Times New Roman" w:hAnsi="Times New Roman" w:cs="Times New Roman"/>
          <w:color w:val="222222"/>
          <w:sz w:val="24"/>
          <w:szCs w:val="24"/>
          <w:shd w:val="clear" w:color="auto" w:fill="FFFFFF"/>
        </w:rPr>
        <w:t xml:space="preserve">Connor, L., Dean, J., </w:t>
      </w:r>
      <w:proofErr w:type="spellStart"/>
      <w:r w:rsidRPr="002A63D2">
        <w:rPr>
          <w:rFonts w:ascii="Times New Roman" w:hAnsi="Times New Roman" w:cs="Times New Roman"/>
          <w:color w:val="222222"/>
          <w:sz w:val="24"/>
          <w:szCs w:val="24"/>
          <w:shd w:val="clear" w:color="auto" w:fill="FFFFFF"/>
        </w:rPr>
        <w:t>McNett</w:t>
      </w:r>
      <w:proofErr w:type="spellEnd"/>
      <w:r w:rsidRPr="002A63D2">
        <w:rPr>
          <w:rFonts w:ascii="Times New Roman" w:hAnsi="Times New Roman" w:cs="Times New Roman"/>
          <w:color w:val="222222"/>
          <w:sz w:val="24"/>
          <w:szCs w:val="24"/>
          <w:shd w:val="clear" w:color="auto" w:fill="FFFFFF"/>
        </w:rPr>
        <w:t xml:space="preserve">, M., </w:t>
      </w:r>
      <w:proofErr w:type="spellStart"/>
      <w:r w:rsidRPr="002A63D2">
        <w:rPr>
          <w:rFonts w:ascii="Times New Roman" w:hAnsi="Times New Roman" w:cs="Times New Roman"/>
          <w:color w:val="222222"/>
          <w:sz w:val="24"/>
          <w:szCs w:val="24"/>
          <w:shd w:val="clear" w:color="auto" w:fill="FFFFFF"/>
        </w:rPr>
        <w:t>Tydings</w:t>
      </w:r>
      <w:proofErr w:type="spellEnd"/>
      <w:r w:rsidRPr="002A63D2">
        <w:rPr>
          <w:rFonts w:ascii="Times New Roman" w:hAnsi="Times New Roman" w:cs="Times New Roman"/>
          <w:color w:val="222222"/>
          <w:sz w:val="24"/>
          <w:szCs w:val="24"/>
          <w:shd w:val="clear" w:color="auto" w:fill="FFFFFF"/>
        </w:rPr>
        <w:t xml:space="preserve">, D. M., </w:t>
      </w:r>
      <w:proofErr w:type="spellStart"/>
      <w:r w:rsidRPr="002A63D2">
        <w:rPr>
          <w:rFonts w:ascii="Times New Roman" w:hAnsi="Times New Roman" w:cs="Times New Roman"/>
          <w:color w:val="222222"/>
          <w:sz w:val="24"/>
          <w:szCs w:val="24"/>
          <w:shd w:val="clear" w:color="auto" w:fill="FFFFFF"/>
        </w:rPr>
        <w:t>Shrout</w:t>
      </w:r>
      <w:proofErr w:type="spellEnd"/>
      <w:r w:rsidRPr="002A63D2">
        <w:rPr>
          <w:rFonts w:ascii="Times New Roman" w:hAnsi="Times New Roman" w:cs="Times New Roman"/>
          <w:color w:val="222222"/>
          <w:sz w:val="24"/>
          <w:szCs w:val="24"/>
          <w:shd w:val="clear" w:color="auto" w:fill="FFFFFF"/>
        </w:rPr>
        <w:t xml:space="preserve">, A., </w:t>
      </w:r>
      <w:proofErr w:type="spellStart"/>
      <w:r w:rsidRPr="002A63D2">
        <w:rPr>
          <w:rFonts w:ascii="Times New Roman" w:hAnsi="Times New Roman" w:cs="Times New Roman"/>
          <w:color w:val="222222"/>
          <w:sz w:val="24"/>
          <w:szCs w:val="24"/>
          <w:shd w:val="clear" w:color="auto" w:fill="FFFFFF"/>
        </w:rPr>
        <w:t>Gorsuch</w:t>
      </w:r>
      <w:proofErr w:type="spellEnd"/>
      <w:r w:rsidRPr="002A63D2">
        <w:rPr>
          <w:rFonts w:ascii="Times New Roman" w:hAnsi="Times New Roman" w:cs="Times New Roman"/>
          <w:color w:val="222222"/>
          <w:sz w:val="24"/>
          <w:szCs w:val="24"/>
          <w:shd w:val="clear" w:color="auto" w:fill="FFFFFF"/>
        </w:rPr>
        <w:t>, P. F</w:t>
      </w:r>
      <w:proofErr w:type="gramStart"/>
      <w:r w:rsidRPr="002A63D2">
        <w:rPr>
          <w:rFonts w:ascii="Times New Roman" w:hAnsi="Times New Roman" w:cs="Times New Roman"/>
          <w:color w:val="222222"/>
          <w:sz w:val="24"/>
          <w:szCs w:val="24"/>
          <w:shd w:val="clear" w:color="auto" w:fill="FFFFFF"/>
        </w:rPr>
        <w:t>., ...</w:t>
      </w:r>
      <w:proofErr w:type="gramEnd"/>
      <w:r w:rsidRPr="002A63D2">
        <w:rPr>
          <w:rFonts w:ascii="Times New Roman" w:hAnsi="Times New Roman" w:cs="Times New Roman"/>
          <w:color w:val="222222"/>
          <w:sz w:val="24"/>
          <w:szCs w:val="24"/>
          <w:shd w:val="clear" w:color="auto" w:fill="FFFFFF"/>
        </w:rPr>
        <w:t xml:space="preserve"> &amp; Gallagher‐</w:t>
      </w:r>
    </w:p>
    <w:p w:rsidR="00FB5845" w:rsidRDefault="00FB5845" w:rsidP="002A63D2">
      <w:pPr>
        <w:spacing w:line="480" w:lineRule="auto"/>
        <w:ind w:left="720"/>
        <w:rPr>
          <w:rFonts w:ascii="Times New Roman" w:hAnsi="Times New Roman" w:cs="Times New Roman"/>
          <w:color w:val="222222"/>
          <w:sz w:val="24"/>
          <w:szCs w:val="24"/>
          <w:shd w:val="clear" w:color="auto" w:fill="FFFFFF"/>
        </w:rPr>
      </w:pPr>
      <w:r w:rsidRPr="002A63D2">
        <w:rPr>
          <w:rFonts w:ascii="Times New Roman" w:hAnsi="Times New Roman" w:cs="Times New Roman"/>
          <w:color w:val="222222"/>
          <w:sz w:val="24"/>
          <w:szCs w:val="24"/>
          <w:shd w:val="clear" w:color="auto" w:fill="FFFFFF"/>
        </w:rPr>
        <w:t>Ford, L. (2023). Evidence‐based practice improves patient outcomes and healthcare system return on investment: Findings from a scoping review. </w:t>
      </w:r>
      <w:r w:rsidRPr="002A63D2">
        <w:rPr>
          <w:rFonts w:ascii="Times New Roman" w:hAnsi="Times New Roman" w:cs="Times New Roman"/>
          <w:i/>
          <w:iCs/>
          <w:color w:val="222222"/>
          <w:sz w:val="24"/>
          <w:szCs w:val="24"/>
          <w:shd w:val="clear" w:color="auto" w:fill="FFFFFF"/>
        </w:rPr>
        <w:t>Worldviews on Evidence‐Based Nursing</w:t>
      </w:r>
      <w:r w:rsidRPr="002A63D2">
        <w:rPr>
          <w:rFonts w:ascii="Times New Roman" w:hAnsi="Times New Roman" w:cs="Times New Roman"/>
          <w:color w:val="222222"/>
          <w:sz w:val="24"/>
          <w:szCs w:val="24"/>
          <w:shd w:val="clear" w:color="auto" w:fill="FFFFFF"/>
        </w:rPr>
        <w:t>, </w:t>
      </w:r>
      <w:r w:rsidRPr="002A63D2">
        <w:rPr>
          <w:rFonts w:ascii="Times New Roman" w:hAnsi="Times New Roman" w:cs="Times New Roman"/>
          <w:i/>
          <w:iCs/>
          <w:color w:val="222222"/>
          <w:sz w:val="24"/>
          <w:szCs w:val="24"/>
          <w:shd w:val="clear" w:color="auto" w:fill="FFFFFF"/>
        </w:rPr>
        <w:t>20</w:t>
      </w:r>
      <w:r w:rsidRPr="002A63D2">
        <w:rPr>
          <w:rFonts w:ascii="Times New Roman" w:hAnsi="Times New Roman" w:cs="Times New Roman"/>
          <w:color w:val="222222"/>
          <w:sz w:val="24"/>
          <w:szCs w:val="24"/>
          <w:shd w:val="clear" w:color="auto" w:fill="FFFFFF"/>
        </w:rPr>
        <w:t>(1), 6-15.</w:t>
      </w:r>
      <w:r w:rsidR="00B36FB8" w:rsidRPr="002A63D2">
        <w:rPr>
          <w:rFonts w:ascii="Times New Roman" w:hAnsi="Times New Roman" w:cs="Times New Roman"/>
          <w:color w:val="222222"/>
          <w:sz w:val="24"/>
          <w:szCs w:val="24"/>
          <w:shd w:val="clear" w:color="auto" w:fill="FFFFFF"/>
        </w:rPr>
        <w:t xml:space="preserve"> </w:t>
      </w:r>
      <w:hyperlink r:id="rId5" w:history="1">
        <w:r w:rsidR="00B36FB8" w:rsidRPr="002A63D2">
          <w:rPr>
            <w:rStyle w:val="Hyperlink"/>
            <w:rFonts w:ascii="Times New Roman" w:hAnsi="Times New Roman" w:cs="Times New Roman"/>
            <w:sz w:val="24"/>
            <w:szCs w:val="24"/>
            <w:shd w:val="clear" w:color="auto" w:fill="FFFFFF"/>
          </w:rPr>
          <w:t>https://sigmapubs.onlinelibrary.wiley.com/doi/pdf/10.1111/wvn.12621</w:t>
        </w:r>
      </w:hyperlink>
      <w:r w:rsidR="00B36FB8" w:rsidRPr="002A63D2">
        <w:rPr>
          <w:rFonts w:ascii="Times New Roman" w:hAnsi="Times New Roman" w:cs="Times New Roman"/>
          <w:color w:val="222222"/>
          <w:sz w:val="24"/>
          <w:szCs w:val="24"/>
          <w:shd w:val="clear" w:color="auto" w:fill="FFFFFF"/>
        </w:rPr>
        <w:t xml:space="preserve"> </w:t>
      </w:r>
    </w:p>
    <w:p w:rsidR="006952E5" w:rsidRDefault="00690E01" w:rsidP="00690E01">
      <w:pPr>
        <w:spacing w:line="480" w:lineRule="auto"/>
        <w:rPr>
          <w:rFonts w:ascii="Times New Roman" w:hAnsi="Times New Roman" w:cs="Times New Roman"/>
          <w:color w:val="222222"/>
          <w:sz w:val="24"/>
          <w:szCs w:val="24"/>
          <w:shd w:val="clear" w:color="auto" w:fill="FFFFFF"/>
        </w:rPr>
      </w:pPr>
      <w:r w:rsidRPr="006952E5">
        <w:rPr>
          <w:rFonts w:ascii="Times New Roman" w:hAnsi="Times New Roman" w:cs="Times New Roman"/>
          <w:color w:val="222222"/>
          <w:sz w:val="24"/>
          <w:szCs w:val="24"/>
          <w:shd w:val="clear" w:color="auto" w:fill="FFFFFF"/>
        </w:rPr>
        <w:t xml:space="preserve">Javaid, M., Haleem, A., &amp; Singh, R. P. (2024). Health informatics to enhance the healthcare </w:t>
      </w:r>
    </w:p>
    <w:p w:rsidR="00690E01" w:rsidRPr="006952E5" w:rsidRDefault="00690E01" w:rsidP="006952E5">
      <w:pPr>
        <w:spacing w:line="480" w:lineRule="auto"/>
        <w:ind w:left="720"/>
        <w:rPr>
          <w:rFonts w:ascii="Times New Roman" w:hAnsi="Times New Roman" w:cs="Times New Roman"/>
          <w:sz w:val="24"/>
          <w:szCs w:val="24"/>
        </w:rPr>
      </w:pPr>
      <w:proofErr w:type="gramStart"/>
      <w:r w:rsidRPr="006952E5">
        <w:rPr>
          <w:rFonts w:ascii="Times New Roman" w:hAnsi="Times New Roman" w:cs="Times New Roman"/>
          <w:color w:val="222222"/>
          <w:sz w:val="24"/>
          <w:szCs w:val="24"/>
          <w:shd w:val="clear" w:color="auto" w:fill="FFFFFF"/>
        </w:rPr>
        <w:t>industry's</w:t>
      </w:r>
      <w:proofErr w:type="gramEnd"/>
      <w:r w:rsidRPr="006952E5">
        <w:rPr>
          <w:rFonts w:ascii="Times New Roman" w:hAnsi="Times New Roman" w:cs="Times New Roman"/>
          <w:color w:val="222222"/>
          <w:sz w:val="24"/>
          <w:szCs w:val="24"/>
          <w:shd w:val="clear" w:color="auto" w:fill="FFFFFF"/>
        </w:rPr>
        <w:t xml:space="preserve"> culture: An extensive analysis of its features, contributions, applications and limitations. </w:t>
      </w:r>
      <w:r w:rsidRPr="006952E5">
        <w:rPr>
          <w:rFonts w:ascii="Times New Roman" w:hAnsi="Times New Roman" w:cs="Times New Roman"/>
          <w:i/>
          <w:iCs/>
          <w:color w:val="222222"/>
          <w:sz w:val="24"/>
          <w:szCs w:val="24"/>
          <w:shd w:val="clear" w:color="auto" w:fill="FFFFFF"/>
        </w:rPr>
        <w:t>Informatics and Health</w:t>
      </w:r>
      <w:r w:rsidRPr="006952E5">
        <w:rPr>
          <w:rFonts w:ascii="Times New Roman" w:hAnsi="Times New Roman" w:cs="Times New Roman"/>
          <w:color w:val="222222"/>
          <w:sz w:val="24"/>
          <w:szCs w:val="24"/>
          <w:shd w:val="clear" w:color="auto" w:fill="FFFFFF"/>
        </w:rPr>
        <w:t>, </w:t>
      </w:r>
      <w:r w:rsidRPr="006952E5">
        <w:rPr>
          <w:rFonts w:ascii="Times New Roman" w:hAnsi="Times New Roman" w:cs="Times New Roman"/>
          <w:i/>
          <w:iCs/>
          <w:color w:val="222222"/>
          <w:sz w:val="24"/>
          <w:szCs w:val="24"/>
          <w:shd w:val="clear" w:color="auto" w:fill="FFFFFF"/>
        </w:rPr>
        <w:t>1</w:t>
      </w:r>
      <w:r w:rsidRPr="006952E5">
        <w:rPr>
          <w:rFonts w:ascii="Times New Roman" w:hAnsi="Times New Roman" w:cs="Times New Roman"/>
          <w:color w:val="222222"/>
          <w:sz w:val="24"/>
          <w:szCs w:val="24"/>
          <w:shd w:val="clear" w:color="auto" w:fill="FFFFFF"/>
        </w:rPr>
        <w:t>(2), 123-148.</w:t>
      </w:r>
      <w:r w:rsidR="00C60138" w:rsidRPr="006952E5">
        <w:rPr>
          <w:rFonts w:ascii="Times New Roman" w:hAnsi="Times New Roman" w:cs="Times New Roman"/>
          <w:color w:val="222222"/>
          <w:sz w:val="24"/>
          <w:szCs w:val="24"/>
          <w:shd w:val="clear" w:color="auto" w:fill="FFFFFF"/>
        </w:rPr>
        <w:t xml:space="preserve"> </w:t>
      </w:r>
      <w:hyperlink r:id="rId6" w:history="1">
        <w:r w:rsidR="006952E5" w:rsidRPr="00706888">
          <w:rPr>
            <w:rStyle w:val="Hyperlink"/>
            <w:rFonts w:ascii="Times New Roman" w:hAnsi="Times New Roman" w:cs="Times New Roman"/>
            <w:sz w:val="24"/>
            <w:szCs w:val="24"/>
            <w:shd w:val="clear" w:color="auto" w:fill="FFFFFF"/>
          </w:rPr>
          <w:t>https://www.sciencedirect.com/science/article/pii/S2949953424000092</w:t>
        </w:r>
      </w:hyperlink>
      <w:r w:rsidR="006952E5">
        <w:rPr>
          <w:rFonts w:ascii="Times New Roman" w:hAnsi="Times New Roman" w:cs="Times New Roman"/>
          <w:color w:val="222222"/>
          <w:sz w:val="24"/>
          <w:szCs w:val="24"/>
          <w:shd w:val="clear" w:color="auto" w:fill="FFFFFF"/>
        </w:rPr>
        <w:t xml:space="preserve"> </w:t>
      </w:r>
    </w:p>
    <w:sectPr w:rsidR="00690E01" w:rsidRPr="00695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AC"/>
    <w:rsid w:val="0007592E"/>
    <w:rsid w:val="00162E33"/>
    <w:rsid w:val="00173BD3"/>
    <w:rsid w:val="002A63D2"/>
    <w:rsid w:val="002F312A"/>
    <w:rsid w:val="00392C0C"/>
    <w:rsid w:val="003D3108"/>
    <w:rsid w:val="00414AAB"/>
    <w:rsid w:val="004F7130"/>
    <w:rsid w:val="00690E01"/>
    <w:rsid w:val="006952E5"/>
    <w:rsid w:val="007A05C8"/>
    <w:rsid w:val="00813EF9"/>
    <w:rsid w:val="008954DA"/>
    <w:rsid w:val="009855DD"/>
    <w:rsid w:val="00AA098E"/>
    <w:rsid w:val="00B36FB8"/>
    <w:rsid w:val="00B72CA6"/>
    <w:rsid w:val="00BB2A45"/>
    <w:rsid w:val="00BC1D68"/>
    <w:rsid w:val="00C60138"/>
    <w:rsid w:val="00D033BD"/>
    <w:rsid w:val="00D81745"/>
    <w:rsid w:val="00E61FE8"/>
    <w:rsid w:val="00E731E2"/>
    <w:rsid w:val="00F51F4A"/>
    <w:rsid w:val="00F5270B"/>
    <w:rsid w:val="00FB5845"/>
    <w:rsid w:val="00FF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F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F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ciencedirect.com/science/article/pii/S2949953424000092" TargetMode="External"/><Relationship Id="rId5" Type="http://schemas.openxmlformats.org/officeDocument/2006/relationships/hyperlink" Target="https://sigmapubs.onlinelibrary.wiley.com/doi/pdf/10.1111/wvn.126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2025-03-08T05:23:00Z</dcterms:created>
  <dcterms:modified xsi:type="dcterms:W3CDTF">2025-03-08T20:26:00Z</dcterms:modified>
</cp:coreProperties>
</file>