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8E7C" w14:textId="06939703" w:rsidR="00B1652C" w:rsidRPr="00B1652C" w:rsidRDefault="000E41B9" w:rsidP="00B1652C">
      <w:pPr>
        <w:spacing w:after="0" w:line="240" w:lineRule="auto"/>
        <w:rPr>
          <w:rFonts w:ascii="Lato" w:eastAsia="Times New Roman" w:hAnsi="Lato" w:cs="Times New Roman"/>
          <w:color w:val="273540"/>
          <w:kern w:val="0"/>
          <w:shd w:val="clear" w:color="auto" w:fill="FFFFFF"/>
          <w14:ligatures w14:val="none"/>
        </w:rPr>
      </w:pPr>
      <w:r>
        <w:rPr>
          <w:rFonts w:ascii="Lato" w:eastAsia="Times New Roman" w:hAnsi="Lato" w:cs="Times New Roman"/>
          <w:color w:val="273540"/>
          <w:kern w:val="0"/>
          <w:shd w:val="clear" w:color="auto" w:fill="FFFFFF"/>
          <w14:ligatures w14:val="none"/>
        </w:rPr>
        <w:t xml:space="preserve">NR702A      Week </w:t>
      </w:r>
      <w:proofErr w:type="gramStart"/>
      <w:r>
        <w:rPr>
          <w:rFonts w:ascii="Lato" w:eastAsia="Times New Roman" w:hAnsi="Lato" w:cs="Times New Roman"/>
          <w:color w:val="273540"/>
          <w:kern w:val="0"/>
          <w:shd w:val="clear" w:color="auto" w:fill="FFFFFF"/>
          <w14:ligatures w14:val="none"/>
        </w:rPr>
        <w:t xml:space="preserve">3 </w:t>
      </w:r>
      <w:r w:rsidR="00B1652C" w:rsidRPr="00B1652C">
        <w:rPr>
          <w:rFonts w:ascii="Lato" w:eastAsia="Times New Roman" w:hAnsi="Lato" w:cs="Times New Roman"/>
          <w:color w:val="273540"/>
          <w:kern w:val="0"/>
          <w:bdr w:val="none" w:sz="0" w:space="0" w:color="auto" w:frame="1"/>
          <w14:ligatures w14:val="none"/>
        </w:rPr>
        <w:t xml:space="preserve"> Discussion</w:t>
      </w:r>
      <w:proofErr w:type="gramEnd"/>
      <w:r>
        <w:rPr>
          <w:rFonts w:ascii="Lato" w:eastAsia="Times New Roman" w:hAnsi="Lato" w:cs="Times New Roman"/>
          <w:color w:val="273540"/>
          <w:kern w:val="0"/>
          <w:bdr w:val="none" w:sz="0" w:space="0" w:color="auto" w:frame="1"/>
          <w14:ligatures w14:val="none"/>
        </w:rPr>
        <w:t xml:space="preserve"> EE</w:t>
      </w:r>
    </w:p>
    <w:p w14:paraId="31C61290" w14:textId="77777777" w:rsidR="00B1652C" w:rsidRPr="00B1652C" w:rsidRDefault="00B1652C" w:rsidP="00B1652C">
      <w:pPr>
        <w:pBdr>
          <w:top w:val="single" w:sz="6" w:space="0" w:color="013A81"/>
        </w:pBdr>
        <w:spacing w:after="75" w:line="240" w:lineRule="auto"/>
        <w:jc w:val="center"/>
        <w:outlineLvl w:val="1"/>
        <w:rPr>
          <w:rFonts w:ascii="Lato" w:eastAsia="Times New Roman" w:hAnsi="Lato" w:cs="Times New Roman"/>
          <w:color w:val="013A81"/>
          <w:kern w:val="0"/>
          <w:sz w:val="43"/>
          <w:szCs w:val="43"/>
          <w:shd w:val="clear" w:color="auto" w:fill="FFFFFF"/>
          <w14:ligatures w14:val="none"/>
        </w:rPr>
      </w:pPr>
      <w:r w:rsidRPr="00B1652C">
        <w:rPr>
          <w:rFonts w:ascii="Lato" w:eastAsia="Times New Roman" w:hAnsi="Lato" w:cs="Times New Roman"/>
          <w:color w:val="FFFFFF"/>
          <w:kern w:val="0"/>
          <w:sz w:val="27"/>
          <w:szCs w:val="27"/>
          <w:shd w:val="clear" w:color="auto" w:fill="013A81"/>
          <w14:ligatures w14:val="none"/>
        </w:rPr>
        <w:t>Week 3</w:t>
      </w:r>
      <w:r w:rsidRPr="00B1652C">
        <w:rPr>
          <w:rFonts w:ascii="Lato" w:eastAsia="Times New Roman" w:hAnsi="Lato" w:cs="Times New Roman"/>
          <w:color w:val="013A81"/>
          <w:kern w:val="0"/>
          <w:sz w:val="45"/>
          <w:szCs w:val="45"/>
          <w:shd w:val="clear" w:color="auto" w:fill="FFFFFF"/>
          <w14:ligatures w14:val="none"/>
        </w:rPr>
        <w:t>The Literature Synthesis: Analyzing the Evidence</w:t>
      </w:r>
    </w:p>
    <w:p w14:paraId="16C2E280" w14:textId="77777777" w:rsidR="00B1652C" w:rsidRPr="00B1652C" w:rsidRDefault="00B1652C" w:rsidP="00B1652C">
      <w:pPr>
        <w:spacing w:after="0" w:line="240" w:lineRule="auto"/>
        <w:jc w:val="center"/>
        <w:outlineLvl w:val="2"/>
        <w:rPr>
          <w:rFonts w:ascii="Helvetica" w:eastAsia="Times New Roman" w:hAnsi="Helvetica" w:cs="Helvetica"/>
          <w:color w:val="000000"/>
          <w:spacing w:val="45"/>
          <w:kern w:val="0"/>
          <w:sz w:val="33"/>
          <w:szCs w:val="33"/>
          <w:shd w:val="clear" w:color="auto" w:fill="FFFFFF"/>
          <w14:ligatures w14:val="none"/>
        </w:rPr>
      </w:pPr>
      <w:r w:rsidRPr="00B1652C">
        <w:rPr>
          <w:rFonts w:ascii="Helvetica" w:eastAsia="Times New Roman" w:hAnsi="Helvetica" w:cs="Helvetica"/>
          <w:color w:val="000000"/>
          <w:spacing w:val="45"/>
          <w:kern w:val="0"/>
          <w:sz w:val="33"/>
          <w:szCs w:val="33"/>
          <w:shd w:val="clear" w:color="auto" w:fill="FFFFFF"/>
          <w14:ligatures w14:val="none"/>
        </w:rPr>
        <w:t>Discussion</w:t>
      </w:r>
    </w:p>
    <w:p w14:paraId="4D780737" w14:textId="77777777" w:rsidR="00B1652C" w:rsidRPr="00B1652C" w:rsidRDefault="00B1652C" w:rsidP="00B1652C">
      <w:pPr>
        <w:spacing w:before="600" w:after="300" w:line="240" w:lineRule="auto"/>
        <w:outlineLvl w:val="3"/>
        <w:rPr>
          <w:rFonts w:ascii="Helvetica" w:eastAsia="Times New Roman" w:hAnsi="Helvetica" w:cs="Helvetica"/>
          <w:color w:val="000000"/>
          <w:spacing w:val="45"/>
          <w:kern w:val="0"/>
          <w:sz w:val="27"/>
          <w:szCs w:val="27"/>
          <w:shd w:val="clear" w:color="auto" w:fill="FFFFFF"/>
          <w14:ligatures w14:val="none"/>
        </w:rPr>
      </w:pPr>
      <w:r w:rsidRPr="00B1652C">
        <w:rPr>
          <w:rFonts w:ascii="Helvetica" w:eastAsia="Times New Roman" w:hAnsi="Helvetica" w:cs="Helvetica"/>
          <w:color w:val="000000"/>
          <w:spacing w:val="45"/>
          <w:kern w:val="0"/>
          <w:sz w:val="27"/>
          <w:szCs w:val="27"/>
          <w:shd w:val="clear" w:color="auto" w:fill="FFFFFF"/>
          <w14:ligatures w14:val="none"/>
        </w:rPr>
        <w:t>Purpose</w:t>
      </w:r>
    </w:p>
    <w:p w14:paraId="10B9A419" w14:textId="77777777" w:rsidR="00B1652C" w:rsidRP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r w:rsidRPr="00B1652C">
        <w:rPr>
          <w:rFonts w:ascii="Lato" w:eastAsia="Times New Roman" w:hAnsi="Lato" w:cs="Times New Roman"/>
          <w:color w:val="273540"/>
          <w:kern w:val="0"/>
          <w:shd w:val="clear" w:color="auto" w:fill="FFFFFF"/>
          <w14:ligatures w14:val="none"/>
        </w:rPr>
        <w:t>The purpose of this discussion is to begin the analysis of evidence collected for your evidence-based intervention literature synthesis. Through comparing and contrasting an excerpt of your research synthesis and discussing it with student colleagues, you will examine the analysis process.</w:t>
      </w:r>
    </w:p>
    <w:p w14:paraId="3CD901C3" w14:textId="77777777" w:rsidR="00B1652C" w:rsidRP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r w:rsidRPr="00B1652C">
        <w:rPr>
          <w:rFonts w:ascii="Lato" w:eastAsia="Times New Roman" w:hAnsi="Lato" w:cs="Times New Roman"/>
          <w:color w:val="273540"/>
          <w:kern w:val="0"/>
          <w:shd w:val="clear" w:color="auto" w:fill="FFFFFF"/>
          <w14:ligatures w14:val="none"/>
        </w:rPr>
        <w:t>A suggestion for identifying themes in the research articles is to read the research results and discussion sections for each article. The authors will discuss elements (or themes) that influenced the outcome or results. For example, the research articles focused on diet and exercise in reducing obesity in elementary or middle-school age children. In the results section of the articles, the researchers talked about school and family support being integral to the success of the intervention. Some other research articles focused on culturally accepted foods that contributed to a successful outcome for the same intervention.</w:t>
      </w:r>
    </w:p>
    <w:p w14:paraId="6C2575E5" w14:textId="77777777" w:rsidR="00B1652C" w:rsidRPr="00B1652C" w:rsidRDefault="00B1652C" w:rsidP="00B1652C">
      <w:pPr>
        <w:spacing w:before="600" w:after="300" w:line="240" w:lineRule="auto"/>
        <w:outlineLvl w:val="3"/>
        <w:rPr>
          <w:rFonts w:ascii="Helvetica" w:eastAsia="Times New Roman" w:hAnsi="Helvetica" w:cs="Helvetica"/>
          <w:b/>
          <w:bCs/>
          <w:color w:val="EE0000"/>
          <w:spacing w:val="45"/>
          <w:kern w:val="0"/>
          <w:sz w:val="52"/>
          <w:szCs w:val="52"/>
          <w:u w:val="single"/>
          <w:shd w:val="clear" w:color="auto" w:fill="FFFFFF"/>
          <w14:ligatures w14:val="none"/>
        </w:rPr>
      </w:pPr>
      <w:r w:rsidRPr="00B1652C">
        <w:rPr>
          <w:rFonts w:ascii="Helvetica" w:eastAsia="Times New Roman" w:hAnsi="Helvetica" w:cs="Helvetica"/>
          <w:b/>
          <w:bCs/>
          <w:color w:val="EE0000"/>
          <w:spacing w:val="45"/>
          <w:kern w:val="0"/>
          <w:sz w:val="52"/>
          <w:szCs w:val="52"/>
          <w:u w:val="single"/>
          <w:shd w:val="clear" w:color="auto" w:fill="FFFFFF"/>
          <w14:ligatures w14:val="none"/>
        </w:rPr>
        <w:t>Instructions</w:t>
      </w:r>
    </w:p>
    <w:p w14:paraId="7428CD25" w14:textId="77777777" w:rsidR="00B1652C" w:rsidRPr="00B1652C" w:rsidRDefault="00B1652C" w:rsidP="00B1652C">
      <w:pPr>
        <w:spacing w:before="180" w:after="180" w:line="240" w:lineRule="auto"/>
        <w:rPr>
          <w:rFonts w:ascii="Lato" w:eastAsia="Times New Roman" w:hAnsi="Lato" w:cs="Times New Roman"/>
          <w:color w:val="EE0000"/>
          <w:kern w:val="0"/>
          <w:sz w:val="36"/>
          <w:szCs w:val="36"/>
          <w:shd w:val="clear" w:color="auto" w:fill="FFFFFF"/>
          <w14:ligatures w14:val="none"/>
        </w:rPr>
      </w:pPr>
      <w:r w:rsidRPr="00B1652C">
        <w:rPr>
          <w:rFonts w:ascii="Lato" w:eastAsia="Times New Roman" w:hAnsi="Lato" w:cs="Times New Roman"/>
          <w:color w:val="EE0000"/>
          <w:kern w:val="0"/>
          <w:sz w:val="36"/>
          <w:szCs w:val="36"/>
          <w:shd w:val="clear" w:color="auto" w:fill="FFFFFF"/>
          <w14:ligatures w14:val="none"/>
        </w:rPr>
        <w:t>Review this week’s readings and provide your response in 150 words or less:</w:t>
      </w:r>
    </w:p>
    <w:p w14:paraId="5C53077D" w14:textId="77777777" w:rsidR="00B1652C" w:rsidRPr="00B1652C" w:rsidRDefault="00B1652C" w:rsidP="00B1652C">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B1652C">
        <w:rPr>
          <w:rFonts w:ascii="Lato" w:eastAsia="Times New Roman" w:hAnsi="Lato" w:cs="Times New Roman"/>
          <w:color w:val="EE0000"/>
          <w:kern w:val="0"/>
          <w:sz w:val="36"/>
          <w:szCs w:val="36"/>
          <w:shd w:val="clear" w:color="auto" w:fill="FFFFFF"/>
          <w14:ligatures w14:val="none"/>
        </w:rPr>
        <w:t>State your practice question in PICOT format.</w:t>
      </w:r>
    </w:p>
    <w:p w14:paraId="78533AC5" w14:textId="77777777" w:rsidR="00B1652C" w:rsidRPr="00B1652C" w:rsidRDefault="00B1652C" w:rsidP="00B1652C">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B1652C">
        <w:rPr>
          <w:rFonts w:ascii="Lato" w:eastAsia="Times New Roman" w:hAnsi="Lato" w:cs="Times New Roman"/>
          <w:color w:val="EE0000"/>
          <w:kern w:val="0"/>
          <w:sz w:val="36"/>
          <w:szCs w:val="36"/>
          <w:shd w:val="clear" w:color="auto" w:fill="FFFFFF"/>
          <w14:ligatures w14:val="none"/>
        </w:rPr>
        <w:t xml:space="preserve">Examine the main themes in </w:t>
      </w:r>
      <w:r w:rsidRPr="00B1652C">
        <w:rPr>
          <w:rFonts w:ascii="Lato" w:eastAsia="Times New Roman" w:hAnsi="Lato" w:cs="Times New Roman"/>
          <w:b/>
          <w:bCs/>
          <w:color w:val="EE0000"/>
          <w:kern w:val="0"/>
          <w:sz w:val="36"/>
          <w:szCs w:val="36"/>
          <w:u w:val="single"/>
          <w:shd w:val="clear" w:color="auto" w:fill="FFFFFF"/>
          <w14:ligatures w14:val="none"/>
        </w:rPr>
        <w:t>at least five (5) research articles demonstrating your intervention is effective</w:t>
      </w:r>
      <w:r w:rsidRPr="00B1652C">
        <w:rPr>
          <w:rFonts w:ascii="Lato" w:eastAsia="Times New Roman" w:hAnsi="Lato" w:cs="Times New Roman"/>
          <w:color w:val="EE0000"/>
          <w:kern w:val="0"/>
          <w:sz w:val="36"/>
          <w:szCs w:val="36"/>
          <w:shd w:val="clear" w:color="auto" w:fill="FFFFFF"/>
          <w14:ligatures w14:val="none"/>
        </w:rPr>
        <w:t xml:space="preserve"> in changing the practice problem and/or your outcome. (This research provides the strong support for an effective intervention)</w:t>
      </w:r>
    </w:p>
    <w:p w14:paraId="2C029B24" w14:textId="77777777" w:rsidR="00B1652C" w:rsidRPr="00B1652C" w:rsidRDefault="00B1652C" w:rsidP="00B1652C">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B1652C">
        <w:rPr>
          <w:rFonts w:ascii="Lato" w:eastAsia="Times New Roman" w:hAnsi="Lato" w:cs="Times New Roman"/>
          <w:color w:val="EE0000"/>
          <w:kern w:val="0"/>
          <w:sz w:val="36"/>
          <w:szCs w:val="36"/>
          <w:shd w:val="clear" w:color="auto" w:fill="FFFFFF"/>
          <w14:ligatures w14:val="none"/>
        </w:rPr>
        <w:t>Explain why the intervention was selected</w:t>
      </w:r>
      <w:r w:rsidRPr="00B1652C">
        <w:rPr>
          <w:rFonts w:ascii="Lato" w:eastAsia="Times New Roman" w:hAnsi="Lato" w:cs="Times New Roman"/>
          <w:b/>
          <w:bCs/>
          <w:color w:val="EE0000"/>
          <w:kern w:val="0"/>
          <w:sz w:val="36"/>
          <w:szCs w:val="36"/>
          <w:u w:val="single"/>
          <w:shd w:val="clear" w:color="auto" w:fill="FFFFFF"/>
          <w14:ligatures w14:val="none"/>
        </w:rPr>
        <w:t>. Cite at least five (5) research articles in your discussion</w:t>
      </w:r>
      <w:r w:rsidRPr="00B1652C">
        <w:rPr>
          <w:rFonts w:ascii="Lato" w:eastAsia="Times New Roman" w:hAnsi="Lato" w:cs="Times New Roman"/>
          <w:color w:val="EE0000"/>
          <w:kern w:val="0"/>
          <w:sz w:val="36"/>
          <w:szCs w:val="36"/>
          <w:shd w:val="clear" w:color="auto" w:fill="FFFFFF"/>
          <w14:ligatures w14:val="none"/>
        </w:rPr>
        <w:t>.</w:t>
      </w:r>
    </w:p>
    <w:p w14:paraId="7B068C6A" w14:textId="77777777" w:rsidR="00B1652C" w:rsidRPr="00B1652C" w:rsidRDefault="00B1652C" w:rsidP="00B1652C">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B1652C">
        <w:rPr>
          <w:rFonts w:ascii="Lato" w:eastAsia="Times New Roman" w:hAnsi="Lato" w:cs="Times New Roman"/>
          <w:color w:val="EE0000"/>
          <w:kern w:val="0"/>
          <w:sz w:val="36"/>
          <w:szCs w:val="36"/>
          <w:shd w:val="clear" w:color="auto" w:fill="FFFFFF"/>
          <w14:ligatures w14:val="none"/>
        </w:rPr>
        <w:lastRenderedPageBreak/>
        <w:t>Attach your completed Johns Hopkins Individual Evidence Summary Tool to this discussion with at least five (5) articles supporting your intervention.</w:t>
      </w:r>
    </w:p>
    <w:p w14:paraId="4545C4A1" w14:textId="77777777" w:rsidR="00B1652C" w:rsidRP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r w:rsidRPr="00B1652C">
        <w:rPr>
          <w:rFonts w:ascii="Lato" w:eastAsia="Times New Roman" w:hAnsi="Lato" w:cs="Times New Roman"/>
          <w:color w:val="273540"/>
          <w:kern w:val="0"/>
          <w:shd w:val="clear" w:color="auto" w:fill="FFFFFF"/>
          <w14:ligatures w14:val="none"/>
        </w:rPr>
        <w:t>Refer to your completed Johns Hopkins Individual Evidence Summary Tool and the Johns Hopkins Research Evidence Appraisal Tool to answer this discussion question this week. If you need blank copies of the tools, they are located in the Student Resource Center under Project &amp; Practicum Resources.</w:t>
      </w:r>
    </w:p>
    <w:p w14:paraId="209533B9" w14:textId="77777777" w:rsid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r w:rsidRPr="00B1652C">
        <w:rPr>
          <w:rFonts w:ascii="Lato" w:eastAsia="Times New Roman" w:hAnsi="Lato" w:cs="Times New Roman"/>
          <w:color w:val="273540"/>
          <w:kern w:val="0"/>
          <w:shd w:val="clear" w:color="auto" w:fill="FFFFFF"/>
          <w14:ligatures w14:val="none"/>
        </w:rPr>
        <w:t>Use Grammarly and current APA format for the posts. Do not repeat the prompts in the post. Provide respectful and thought-provoking feedback to your student colleagues. Ask for clarification and elaboration if needed.</w:t>
      </w:r>
    </w:p>
    <w:p w14:paraId="7895A243" w14:textId="77777777" w:rsid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p>
    <w:p w14:paraId="09052719" w14:textId="77777777" w:rsidR="00B1652C" w:rsidRPr="00B1652C" w:rsidRDefault="00B1652C" w:rsidP="00B1652C">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B1652C">
        <w:rPr>
          <w:rFonts w:ascii="Lato" w:eastAsia="Times New Roman" w:hAnsi="Lato" w:cs="Times New Roman"/>
          <w:color w:val="FFFFFF"/>
          <w:kern w:val="0"/>
          <w:sz w:val="27"/>
          <w:szCs w:val="27"/>
          <w:shd w:val="clear" w:color="auto" w:fill="013A81"/>
          <w14:ligatures w14:val="none"/>
        </w:rPr>
        <w:t>Week 3</w:t>
      </w:r>
      <w:r w:rsidRPr="00B1652C">
        <w:rPr>
          <w:rFonts w:ascii="Lato" w:eastAsia="Times New Roman" w:hAnsi="Lato" w:cs="Times New Roman"/>
          <w:color w:val="013A81"/>
          <w:kern w:val="0"/>
          <w:sz w:val="45"/>
          <w:szCs w:val="45"/>
          <w14:ligatures w14:val="none"/>
        </w:rPr>
        <w:t>References</w:t>
      </w:r>
    </w:p>
    <w:p w14:paraId="413C4829" w14:textId="77777777" w:rsidR="00430C7B" w:rsidRDefault="00B1652C" w:rsidP="00B1652C">
      <w:pPr>
        <w:shd w:val="clear" w:color="auto" w:fill="FFFFFF"/>
        <w:spacing w:before="180" w:after="180" w:line="240" w:lineRule="auto"/>
        <w:ind w:hanging="540"/>
        <w:rPr>
          <w:rFonts w:ascii="Lato" w:eastAsia="Times New Roman" w:hAnsi="Lato" w:cs="Times New Roman"/>
          <w:color w:val="273540"/>
          <w:kern w:val="0"/>
          <w14:ligatures w14:val="none"/>
        </w:rPr>
      </w:pPr>
      <w:r w:rsidRPr="00B1652C">
        <w:rPr>
          <w:rFonts w:ascii="Lato" w:eastAsia="Times New Roman" w:hAnsi="Lato" w:cs="Times New Roman"/>
          <w:color w:val="273540"/>
          <w:kern w:val="0"/>
          <w14:ligatures w14:val="none"/>
        </w:rPr>
        <w:t xml:space="preserve">Dang, D., &amp; </w:t>
      </w:r>
      <w:proofErr w:type="spellStart"/>
      <w:r w:rsidRPr="00B1652C">
        <w:rPr>
          <w:rFonts w:ascii="Lato" w:eastAsia="Times New Roman" w:hAnsi="Lato" w:cs="Times New Roman"/>
          <w:color w:val="273540"/>
          <w:kern w:val="0"/>
          <w14:ligatures w14:val="none"/>
        </w:rPr>
        <w:t>Dearholt</w:t>
      </w:r>
      <w:proofErr w:type="spellEnd"/>
      <w:r w:rsidRPr="00B1652C">
        <w:rPr>
          <w:rFonts w:ascii="Lato" w:eastAsia="Times New Roman" w:hAnsi="Lato" w:cs="Times New Roman"/>
          <w:color w:val="273540"/>
          <w:kern w:val="0"/>
          <w14:ligatures w14:val="none"/>
        </w:rPr>
        <w:t>, S., Bissett, K., Ascenzi, J., &amp; Whalen, M. (2022). </w:t>
      </w:r>
      <w:r w:rsidRPr="00B1652C">
        <w:rPr>
          <w:rFonts w:ascii="Lato" w:eastAsia="Times New Roman" w:hAnsi="Lato" w:cs="Times New Roman"/>
          <w:i/>
          <w:iCs/>
          <w:color w:val="273540"/>
          <w:kern w:val="0"/>
          <w14:ligatures w14:val="none"/>
        </w:rPr>
        <w:t>Johns Hopkins evidence-based practice for nursing and healthcare professionals</w:t>
      </w:r>
      <w:r w:rsidRPr="00B1652C">
        <w:rPr>
          <w:rFonts w:ascii="Lato" w:eastAsia="Times New Roman" w:hAnsi="Lato" w:cs="Times New Roman"/>
          <w:color w:val="273540"/>
          <w:kern w:val="0"/>
          <w14:ligatures w14:val="none"/>
        </w:rPr>
        <w:t xml:space="preserve"> (4th ed.). Sigma Theta Tau </w:t>
      </w:r>
    </w:p>
    <w:p w14:paraId="3525C1A0" w14:textId="77777777" w:rsidR="00430C7B" w:rsidRDefault="00430C7B" w:rsidP="00B1652C">
      <w:pPr>
        <w:shd w:val="clear" w:color="auto" w:fill="FFFFFF"/>
        <w:spacing w:before="180" w:after="180" w:line="240" w:lineRule="auto"/>
        <w:ind w:hanging="540"/>
        <w:rPr>
          <w:rFonts w:ascii="Lato" w:eastAsia="Times New Roman" w:hAnsi="Lato" w:cs="Times New Roman"/>
          <w:color w:val="273540"/>
          <w:kern w:val="0"/>
          <w14:ligatures w14:val="none"/>
        </w:rPr>
      </w:pPr>
    </w:p>
    <w:p w14:paraId="048AED7F" w14:textId="77777777" w:rsidR="00430C7B" w:rsidRDefault="00430C7B" w:rsidP="00B1652C">
      <w:pPr>
        <w:shd w:val="clear" w:color="auto" w:fill="FFFFFF"/>
        <w:spacing w:before="180" w:after="180" w:line="240" w:lineRule="auto"/>
        <w:ind w:hanging="540"/>
        <w:rPr>
          <w:rFonts w:ascii="Lato" w:eastAsia="Times New Roman" w:hAnsi="Lato" w:cs="Times New Roman"/>
          <w:color w:val="273540"/>
          <w:kern w:val="0"/>
          <w14:ligatures w14:val="none"/>
        </w:rPr>
      </w:pPr>
    </w:p>
    <w:p w14:paraId="059EAE91" w14:textId="77777777" w:rsidR="00430C7B" w:rsidRDefault="00430C7B" w:rsidP="00430C7B">
      <w:pPr>
        <w:pStyle w:val="klpanelheading"/>
        <w:numPr>
          <w:ilvl w:val="0"/>
          <w:numId w:val="2"/>
        </w:numPr>
        <w:pBdr>
          <w:top w:val="single" w:sz="6" w:space="0" w:color="E8EAEC"/>
          <w:left w:val="single" w:sz="6" w:space="0" w:color="E8EAEC"/>
          <w:right w:val="single" w:sz="6" w:space="0" w:color="E8EAEC"/>
        </w:pBdr>
        <w:shd w:val="clear" w:color="auto" w:fill="FFFFFF"/>
        <w:spacing w:before="0" w:beforeAutospacing="0" w:after="0" w:afterAutospacing="0"/>
        <w:ind w:right="48"/>
        <w:rPr>
          <w:rFonts w:ascii="Lato" w:hAnsi="Lato"/>
          <w:color w:val="FFFFFF"/>
        </w:rPr>
      </w:pPr>
      <w:hyperlink r:id="rId5" w:anchor="kl_panel_3_content" w:history="1">
        <w:r>
          <w:rPr>
            <w:rStyle w:val="Hyperlink"/>
            <w:rFonts w:ascii="Lato" w:eastAsiaTheme="majorEastAsia" w:hAnsi="Lato"/>
            <w:color w:val="333333"/>
          </w:rPr>
          <w:t>Required Textbooks</w:t>
        </w:r>
      </w:hyperlink>
    </w:p>
    <w:p w14:paraId="339BA6DA" w14:textId="77777777" w:rsidR="00430C7B" w:rsidRDefault="00430C7B" w:rsidP="00430C7B">
      <w:pPr>
        <w:pStyle w:val="klpanelheading"/>
        <w:numPr>
          <w:ilvl w:val="0"/>
          <w:numId w:val="2"/>
        </w:numPr>
        <w:pBdr>
          <w:top w:val="single" w:sz="2" w:space="0" w:color="E8EAEC"/>
          <w:left w:val="single" w:sz="2" w:space="0" w:color="E8EAEC"/>
          <w:right w:val="single" w:sz="2" w:space="0" w:color="E8EAEC"/>
        </w:pBdr>
        <w:shd w:val="clear" w:color="auto" w:fill="EFEFEF"/>
        <w:spacing w:before="0" w:beforeAutospacing="0" w:after="15" w:afterAutospacing="0"/>
        <w:ind w:right="48"/>
        <w:rPr>
          <w:rFonts w:ascii="Lato" w:hAnsi="Lato"/>
          <w:color w:val="333333"/>
        </w:rPr>
      </w:pPr>
      <w:hyperlink r:id="rId6" w:anchor="kl_panel_4_content" w:history="1">
        <w:r>
          <w:rPr>
            <w:rStyle w:val="Hyperlink"/>
            <w:rFonts w:ascii="Lato" w:eastAsiaTheme="majorEastAsia" w:hAnsi="Lato"/>
            <w:color w:val="0151B4"/>
          </w:rPr>
          <w:t>Required Articles</w:t>
        </w:r>
      </w:hyperlink>
    </w:p>
    <w:p w14:paraId="755CB92E" w14:textId="77777777" w:rsidR="00430C7B" w:rsidRDefault="00430C7B" w:rsidP="00430C7B">
      <w:pPr>
        <w:pStyle w:val="klpanelheading"/>
        <w:numPr>
          <w:ilvl w:val="0"/>
          <w:numId w:val="2"/>
        </w:numPr>
        <w:pBdr>
          <w:top w:val="single" w:sz="2" w:space="0" w:color="E8EAEC"/>
          <w:left w:val="single" w:sz="2" w:space="0" w:color="E8EAEC"/>
          <w:right w:val="single" w:sz="2" w:space="0" w:color="E8EAEC"/>
        </w:pBdr>
        <w:shd w:val="clear" w:color="auto" w:fill="EFEFEF"/>
        <w:spacing w:before="0" w:beforeAutospacing="0" w:after="15" w:afterAutospacing="0"/>
        <w:ind w:right="48"/>
        <w:rPr>
          <w:rFonts w:ascii="Lato" w:hAnsi="Lato"/>
          <w:color w:val="333333"/>
        </w:rPr>
      </w:pPr>
      <w:hyperlink r:id="rId7" w:anchor="kl_panel_5_content" w:history="1">
        <w:r>
          <w:rPr>
            <w:rStyle w:val="Hyperlink"/>
            <w:rFonts w:ascii="Lato" w:eastAsiaTheme="majorEastAsia" w:hAnsi="Lato"/>
            <w:color w:val="0151B4"/>
          </w:rPr>
          <w:t>Additional Resources</w:t>
        </w:r>
      </w:hyperlink>
    </w:p>
    <w:p w14:paraId="01391E90" w14:textId="77777777" w:rsidR="00430C7B" w:rsidRDefault="00430C7B" w:rsidP="00430C7B">
      <w:pPr>
        <w:pStyle w:val="NormalWeb"/>
        <w:shd w:val="clear" w:color="auto" w:fill="FFFFFF"/>
        <w:spacing w:before="180" w:beforeAutospacing="0" w:after="180" w:afterAutospacing="0"/>
        <w:ind w:hanging="540"/>
        <w:rPr>
          <w:rFonts w:ascii="Lato" w:hAnsi="Lato"/>
          <w:color w:val="273540"/>
        </w:rPr>
      </w:pPr>
      <w:proofErr w:type="spellStart"/>
      <w:r>
        <w:rPr>
          <w:rFonts w:ascii="Lato" w:hAnsi="Lato"/>
          <w:color w:val="273540"/>
        </w:rPr>
        <w:t>Bemker</w:t>
      </w:r>
      <w:proofErr w:type="spellEnd"/>
      <w:r>
        <w:rPr>
          <w:rFonts w:ascii="Lato" w:hAnsi="Lato"/>
          <w:color w:val="273540"/>
        </w:rPr>
        <w:t>, M. A., Ralyea, C. M., &amp; Schreiner, B. (2021). </w:t>
      </w:r>
      <w:r>
        <w:rPr>
          <w:rStyle w:val="Emphasis"/>
          <w:rFonts w:ascii="Lato" w:eastAsiaTheme="majorEastAsia" w:hAnsi="Lato"/>
          <w:color w:val="273540"/>
        </w:rPr>
        <w:t>The successful completion of your DNP project: A practical guide with exemplars.</w:t>
      </w:r>
      <w:r>
        <w:rPr>
          <w:rFonts w:ascii="Lato" w:hAnsi="Lato"/>
          <w:color w:val="273540"/>
        </w:rPr>
        <w:t> </w:t>
      </w:r>
      <w:proofErr w:type="spellStart"/>
      <w:r>
        <w:rPr>
          <w:rFonts w:ascii="Lato" w:hAnsi="Lato"/>
          <w:color w:val="273540"/>
        </w:rPr>
        <w:t>DEStech</w:t>
      </w:r>
      <w:proofErr w:type="spellEnd"/>
      <w:r>
        <w:rPr>
          <w:rFonts w:ascii="Lato" w:hAnsi="Lato"/>
          <w:color w:val="273540"/>
        </w:rPr>
        <w:t xml:space="preserve"> Publications, Inc.</w:t>
      </w:r>
    </w:p>
    <w:p w14:paraId="2223C992" w14:textId="77777777" w:rsidR="00430C7B" w:rsidRDefault="00430C7B" w:rsidP="00B1652C">
      <w:pPr>
        <w:shd w:val="clear" w:color="auto" w:fill="FFFFFF"/>
        <w:spacing w:before="180" w:after="180" w:line="240" w:lineRule="auto"/>
        <w:ind w:hanging="540"/>
        <w:rPr>
          <w:rFonts w:ascii="Lato" w:eastAsia="Times New Roman" w:hAnsi="Lato" w:cs="Times New Roman"/>
          <w:color w:val="273540"/>
          <w:kern w:val="0"/>
          <w14:ligatures w14:val="none"/>
        </w:rPr>
      </w:pPr>
    </w:p>
    <w:p w14:paraId="25B99D56" w14:textId="60C5DFB3" w:rsidR="00B1652C" w:rsidRPr="00B1652C" w:rsidRDefault="00B1652C" w:rsidP="00B1652C">
      <w:pPr>
        <w:shd w:val="clear" w:color="auto" w:fill="FFFFFF"/>
        <w:spacing w:before="180" w:after="180" w:line="240" w:lineRule="auto"/>
        <w:ind w:hanging="540"/>
        <w:rPr>
          <w:rFonts w:ascii="Lato" w:eastAsia="Times New Roman" w:hAnsi="Lato" w:cs="Times New Roman"/>
          <w:b/>
          <w:bCs/>
          <w:kern w:val="0"/>
          <w:u w:val="single"/>
          <w14:ligatures w14:val="none"/>
        </w:rPr>
      </w:pPr>
      <w:r w:rsidRPr="00B1652C">
        <w:rPr>
          <w:rFonts w:ascii="Lato" w:eastAsia="Times New Roman" w:hAnsi="Lato" w:cs="Times New Roman"/>
          <w:color w:val="273540"/>
          <w:kern w:val="0"/>
          <w14:ligatures w14:val="none"/>
        </w:rPr>
        <w:t>International.</w:t>
      </w:r>
    </w:p>
    <w:p w14:paraId="56A19C78" w14:textId="46441D12" w:rsidR="00B1652C" w:rsidRPr="00B1652C" w:rsidRDefault="00B1652C" w:rsidP="00B1652C">
      <w:pPr>
        <w:shd w:val="clear" w:color="auto" w:fill="FFFFFF"/>
        <w:spacing w:before="180" w:after="180" w:line="240" w:lineRule="auto"/>
        <w:ind w:hanging="540"/>
        <w:rPr>
          <w:rFonts w:ascii="Lato" w:eastAsia="Times New Roman" w:hAnsi="Lato" w:cs="Times New Roman"/>
          <w:b/>
          <w:bCs/>
          <w:kern w:val="0"/>
          <w:u w:val="single"/>
          <w14:ligatures w14:val="none"/>
        </w:rPr>
      </w:pPr>
      <w:r w:rsidRPr="00B1652C">
        <w:rPr>
          <w:rFonts w:ascii="Lato" w:eastAsia="Times New Roman" w:hAnsi="Lato" w:cs="Times New Roman"/>
          <w:b/>
          <w:bCs/>
          <w:kern w:val="0"/>
          <w:u w:val="single"/>
          <w14:ligatures w14:val="none"/>
        </w:rPr>
        <w:t xml:space="preserve"> This is a video conversation of a student a d the professor </w:t>
      </w:r>
    </w:p>
    <w:p w14:paraId="447C7449" w14:textId="010C21DC" w:rsidR="00B1652C" w:rsidRDefault="00B1652C" w:rsidP="00B1652C">
      <w:pPr>
        <w:shd w:val="clear" w:color="auto" w:fill="FFFFFF"/>
        <w:spacing w:before="180" w:after="180" w:line="240" w:lineRule="auto"/>
        <w:ind w:hanging="540"/>
        <w:rPr>
          <w:rStyle w:val="transcription-time-part"/>
          <w:rFonts w:ascii="Lato" w:hAnsi="Lato"/>
          <w:color w:val="000000"/>
          <w:sz w:val="21"/>
          <w:szCs w:val="21"/>
        </w:rPr>
      </w:pPr>
      <w:r>
        <w:rPr>
          <w:rStyle w:val="transcription-time-part"/>
          <w:rFonts w:ascii="Lato" w:hAnsi="Lato"/>
          <w:color w:val="000000"/>
          <w:sz w:val="21"/>
          <w:szCs w:val="21"/>
        </w:rPr>
        <w:t xml:space="preserve">Olivia: Hi, Dr. Williams. Thanks for speaking with me today.&gt;&gt; Dr. Williams: Hi, Olivia. It's great to see you again. What can I help you with today?&gt;&gt; Olivia: Today, I have some questions about the synthesis of the literature. Can you explain what this should look like? I have my 10 to 12 primary research articles that support my evidence-based intervention that I'm using for my project, but I'm not sure how to put together the information for the literature synthesis.&gt;&gt; Dr. Williams: The literature synthesis can be a difficult concept for students. It's great that you have the articles to support your intervention. The objective of the literature synthesis is to discuss how you retrieved these articles and present evidence that supports your intervention in a synthesis.&gt;&gt; Olivia: Okay, </w:t>
      </w:r>
      <w:proofErr w:type="gramStart"/>
      <w:r>
        <w:rPr>
          <w:rStyle w:val="transcription-time-part"/>
          <w:rFonts w:ascii="Lato" w:hAnsi="Lato"/>
          <w:color w:val="000000"/>
          <w:sz w:val="21"/>
          <w:szCs w:val="21"/>
        </w:rPr>
        <w:t>So</w:t>
      </w:r>
      <w:proofErr w:type="gramEnd"/>
      <w:r>
        <w:rPr>
          <w:rStyle w:val="transcription-time-part"/>
          <w:rFonts w:ascii="Lato" w:hAnsi="Lato"/>
          <w:color w:val="000000"/>
          <w:sz w:val="21"/>
          <w:szCs w:val="21"/>
        </w:rPr>
        <w:t xml:space="preserve"> how do I start the synthesis?&gt;&gt; Dr. Williams: You want to start by discussing how you found your articles. First, describe the literature search process. I created a PowerPoint slide deck that might help you write this section. You want to start by stating the purpose of your literature review. Then, you want to </w:t>
      </w:r>
      <w:r>
        <w:rPr>
          <w:rStyle w:val="transcription-time-part"/>
          <w:rFonts w:ascii="Lato" w:hAnsi="Lato"/>
          <w:color w:val="000000"/>
          <w:sz w:val="21"/>
          <w:szCs w:val="21"/>
        </w:rPr>
        <w:lastRenderedPageBreak/>
        <w:t>describe how you conducted your searches. Include your databases searched, keywords used, articles found initially, and then the inclusion or exclusion criteria you apply to select your articles. These can be things such as the last 5 years or type of article like a randomized controlled trial. You want to use literature within the last 5 years unless it is a seminal study- one that is groundbreaking- and then it can be older than five years. Then, you should discuss the number of articles you narrowed down to after the inclusion or exclusion criteria were applied. From here, you hopefully have a manageable number of articles to do a high-level read of titles and abstracts, which will further narrow your results. You want to say what your final number of articles was that you chose for the review. This process should be spelled out so well that anyone could duplicate what you did and come up with the same results.&gt;&gt; Olivia: This slide is very helpful. I will have to go back and see how I conducted the review, to write that section.&gt;&gt; Dr. Williams: I usually tell students they should keep track of this information as they search. A good way to do this is to save your searches in the databases that you were searching.&gt;&gt; Olivia: Okay, I can go back and figure that out. What do I need to do next?&gt;&gt; Dr. Williams: Next, you are going to conduct a critical analysis of your articles. Take note of the themes that emerge from the findings in the research. In your synthesis you will discuss those themes and discuss the differences and the themes and the findings of the studies and identify the similarities or differences between the studies. Next, provide a summary of the themes and differences you wrote in your synthesis. This is your summary of the article findings based on your synthesis also provide a conclusion of why the intervention was selected. Based on your synthesis and critical analysis.&gt;&gt; Olivia: How do I do a critical analysis?&gt;&gt; Dr. Williams: Olivia, that's a great question, and my next slide just happens to answer that question. A critical analysis asks the following questions. Are the results valid? Such as how well does the study measure what it purports to measure? Were patients randomized? If not, did the study design attempt to minimize bias? What were the results? How large are the effects? Is this worth doing? How precise are the effects? </w:t>
      </w:r>
      <w:proofErr w:type="gramStart"/>
      <w:r>
        <w:rPr>
          <w:rStyle w:val="transcription-time-part"/>
          <w:rFonts w:ascii="Lato" w:hAnsi="Lato"/>
          <w:color w:val="000000"/>
          <w:sz w:val="21"/>
          <w:szCs w:val="21"/>
        </w:rPr>
        <w:t>Are</w:t>
      </w:r>
      <w:proofErr w:type="gramEnd"/>
      <w:r>
        <w:rPr>
          <w:rStyle w:val="transcription-time-part"/>
          <w:rFonts w:ascii="Lato" w:hAnsi="Lato"/>
          <w:color w:val="000000"/>
          <w:sz w:val="21"/>
          <w:szCs w:val="21"/>
        </w:rPr>
        <w:t xml:space="preserve"> confidence intervals narrow? Consistent across studies? Sensitive to small or random changes? How can I apply the results? How do the study's context, implementation, follow-up, and outcomes compare to yours? This will help you understand the study and how well done the study was, which will help support how relevant the results of the study are and whether or not it is applicable to the problem you want to solve.&gt;&gt; Olivia: That's really helpful and will give me a roadmap to follow for my synthesis.&gt;&gt; Dr. Williams: I have two more slides to show you. This slide shows the different types of studies and which are higher levels of evidence. As you move from the bottom to the top of the triangle, the evidence level increases. This will help you decide the strength of the evidence you found in your literature search.&gt;&gt; Olivia: I have seen that triangle before, but now it makes more sense.&gt;&gt; Dr. Williams: The last slide is something to consider when choosing your intervention. The problem at your site is what you are currently doing is not based on the most recent research. The evidence-based intervention you selected is what you shouldn't be doing. That current outcomes are substandard, so, based on your literature search and synthesis, you are going to choose the evidence-based intervention that has been effective in research to improve the outcomes.&gt;&gt; Olivia: I love that slide. It really helps frame the whole project and things that need to be considered throughout the planning and implementation of the project. Thank you so much for helping me to better understand the literature synthesis. I think I could get to work on this now.&gt;&gt; Dr. Williams: I'm always glad to help and I'm glad that the literature synthesis makes more sense to you now than before. Let me know if you have any questions.&gt;&gt; Olivia: Thanks, Dr. Williams.&gt;&gt; Dr. Williams: Anytime, Olivia. Have a good day.</w:t>
      </w:r>
    </w:p>
    <w:p w14:paraId="14D14CAB" w14:textId="77777777" w:rsidR="000E41B9" w:rsidRDefault="000E41B9" w:rsidP="00B1652C">
      <w:pPr>
        <w:shd w:val="clear" w:color="auto" w:fill="FFFFFF"/>
        <w:spacing w:before="180" w:after="180" w:line="240" w:lineRule="auto"/>
        <w:ind w:hanging="540"/>
        <w:rPr>
          <w:rStyle w:val="transcription-time-part"/>
          <w:rFonts w:ascii="Lato" w:hAnsi="Lato"/>
          <w:color w:val="000000"/>
          <w:sz w:val="21"/>
          <w:szCs w:val="21"/>
        </w:rPr>
      </w:pPr>
    </w:p>
    <w:p w14:paraId="398D955C" w14:textId="77777777" w:rsidR="000E41B9" w:rsidRPr="00B1652C" w:rsidRDefault="000E41B9" w:rsidP="00B1652C">
      <w:pPr>
        <w:shd w:val="clear" w:color="auto" w:fill="FFFFFF"/>
        <w:spacing w:before="180" w:after="180" w:line="240" w:lineRule="auto"/>
        <w:ind w:hanging="540"/>
        <w:rPr>
          <w:rFonts w:ascii="Lato" w:eastAsia="Times New Roman" w:hAnsi="Lato" w:cs="Times New Roman"/>
          <w:color w:val="273540"/>
          <w:kern w:val="0"/>
          <w14:ligatures w14:val="none"/>
        </w:rPr>
      </w:pPr>
    </w:p>
    <w:p w14:paraId="5E8902E7" w14:textId="77777777" w:rsidR="00B1652C" w:rsidRPr="00B1652C" w:rsidRDefault="00B1652C" w:rsidP="00B1652C">
      <w:pPr>
        <w:spacing w:before="180" w:after="180" w:line="240" w:lineRule="auto"/>
        <w:rPr>
          <w:rFonts w:ascii="Lato" w:eastAsia="Times New Roman" w:hAnsi="Lato" w:cs="Times New Roman"/>
          <w:color w:val="273540"/>
          <w:kern w:val="0"/>
          <w:shd w:val="clear" w:color="auto" w:fill="FFFFFF"/>
          <w14:ligatures w14:val="none"/>
        </w:rPr>
      </w:pPr>
    </w:p>
    <w:p w14:paraId="3590B9BF" w14:textId="77777777" w:rsidR="000E41B9" w:rsidRPr="000E41B9" w:rsidRDefault="000E41B9" w:rsidP="000E41B9">
      <w:pPr>
        <w:spacing w:before="450" w:after="90" w:line="240" w:lineRule="auto"/>
        <w:jc w:val="center"/>
        <w:outlineLvl w:val="2"/>
        <w:rPr>
          <w:rFonts w:ascii="Helvetica" w:eastAsia="Times New Roman" w:hAnsi="Helvetica" w:cs="Helvetica"/>
          <w:color w:val="000000"/>
          <w:spacing w:val="45"/>
          <w:kern w:val="0"/>
          <w:sz w:val="33"/>
          <w:szCs w:val="33"/>
          <w14:ligatures w14:val="none"/>
        </w:rPr>
      </w:pPr>
      <w:r w:rsidRPr="000E41B9">
        <w:rPr>
          <w:rFonts w:ascii="Helvetica" w:eastAsia="Times New Roman" w:hAnsi="Helvetica" w:cs="Helvetica"/>
          <w:color w:val="000000"/>
          <w:spacing w:val="45"/>
          <w:kern w:val="0"/>
          <w:sz w:val="33"/>
          <w:szCs w:val="33"/>
          <w14:ligatures w14:val="none"/>
        </w:rPr>
        <w:lastRenderedPageBreak/>
        <w:t>Key Features of a Synthesis</w:t>
      </w:r>
    </w:p>
    <w:p w14:paraId="0C329B7F" w14:textId="77777777" w:rsidR="000E41B9" w:rsidRPr="000E41B9" w:rsidRDefault="000E41B9" w:rsidP="000E41B9">
      <w:pPr>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A synthesis is a written discussion that draws on one or more sources. It follows that your ability to write syntheses depends on your ability to infer relationships among sources—quantitative research, qualitative research, and mixed methods research. This process is nothing new for you because you infer relationships all the time—say, between something you have read in a scholarly article and your practice experience.</w:t>
      </w:r>
    </w:p>
    <w:p w14:paraId="0C841914" w14:textId="77777777" w:rsidR="000E41B9" w:rsidRPr="000E41B9" w:rsidRDefault="000E41B9" w:rsidP="000E41B9">
      <w:pPr>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View the following activity to explore some key features you should keep in mind as you continue to write a synthesis that captures your emerging practice problem</w:t>
      </w:r>
    </w:p>
    <w:p w14:paraId="4C06ACD9" w14:textId="77777777" w:rsidR="000E41B9" w:rsidRPr="000E41B9" w:rsidRDefault="000E41B9" w:rsidP="000E41B9">
      <w:pPr>
        <w:pBdr>
          <w:top w:val="single" w:sz="6" w:space="0" w:color="9D9D9D"/>
          <w:left w:val="single" w:sz="6" w:space="0" w:color="9D9D9D"/>
          <w:bottom w:val="single" w:sz="6" w:space="0" w:color="9D9D9D"/>
          <w:right w:val="single" w:sz="6" w:space="0" w:color="9D9D9D"/>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8" w:anchor="kl_panel_0" w:history="1">
        <w:r w:rsidRPr="000E41B9">
          <w:rPr>
            <w:rFonts w:ascii="Lato" w:eastAsia="Times New Roman" w:hAnsi="Lato" w:cs="Times New Roman"/>
            <w:color w:val="313131"/>
            <w:kern w:val="0"/>
            <w:sz w:val="31"/>
            <w:szCs w:val="31"/>
            <w:u w:val="single"/>
            <w14:ligatures w14:val="none"/>
          </w:rPr>
          <w:t>Key Features of Writing a Synthesis Image Description</w:t>
        </w:r>
      </w:hyperlink>
    </w:p>
    <w:p w14:paraId="3721E443" w14:textId="77777777" w:rsidR="000E41B9" w:rsidRPr="000E41B9" w:rsidRDefault="000E41B9" w:rsidP="000E41B9">
      <w:pPr>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Simply writing a detailed summary of one article after another is not a synthesis. If you find yourself citing a single source, you should pause and confirm that this single source is a ground-breaking research study. Also, the use of direct quotations is a warning that you have strayed from the intention of a synthesis. As a DNP student, you write in your own words. Your strong, paraphrased sentences are supported with a synthesis of research.</w:t>
      </w:r>
    </w:p>
    <w:p w14:paraId="049E3F9D" w14:textId="77777777" w:rsidR="000E41B9" w:rsidRPr="000E41B9" w:rsidRDefault="000E41B9" w:rsidP="000E41B9">
      <w:pPr>
        <w:pBdr>
          <w:top w:val="single" w:sz="6" w:space="0" w:color="013A81"/>
        </w:pBdr>
        <w:spacing w:after="0" w:line="240" w:lineRule="auto"/>
        <w:jc w:val="center"/>
        <w:outlineLvl w:val="1"/>
        <w:rPr>
          <w:rFonts w:ascii="Lato" w:eastAsia="Times New Roman" w:hAnsi="Lato" w:cs="Times New Roman"/>
          <w:color w:val="013A81"/>
          <w:kern w:val="0"/>
          <w:sz w:val="43"/>
          <w:szCs w:val="43"/>
          <w14:ligatures w14:val="none"/>
        </w:rPr>
      </w:pPr>
      <w:r w:rsidRPr="000E41B9">
        <w:rPr>
          <w:rFonts w:ascii="Lato" w:eastAsia="Times New Roman" w:hAnsi="Lato" w:cs="Times New Roman"/>
          <w:color w:val="013A81"/>
          <w:kern w:val="0"/>
          <w:sz w:val="45"/>
          <w:szCs w:val="45"/>
          <w14:ligatures w14:val="none"/>
        </w:rPr>
        <w:t>Lesson 1</w:t>
      </w:r>
    </w:p>
    <w:p w14:paraId="45FB1C16" w14:textId="77777777" w:rsidR="000E41B9" w:rsidRPr="000E41B9" w:rsidRDefault="000E41B9" w:rsidP="000E41B9">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0E41B9">
        <w:rPr>
          <w:rFonts w:ascii="Lato" w:eastAsia="Times New Roman" w:hAnsi="Lato" w:cs="Times New Roman"/>
          <w:color w:val="000000"/>
          <w:kern w:val="0"/>
          <w:sz w:val="30"/>
          <w:szCs w:val="30"/>
          <w14:ligatures w14:val="none"/>
        </w:rPr>
        <w:t>Review: Johns Hopkins Table of Evidence—Using the Tool</w:t>
      </w:r>
    </w:p>
    <w:p w14:paraId="4D715EB8" w14:textId="77777777" w:rsidR="000E41B9" w:rsidRPr="000E41B9" w:rsidRDefault="000E41B9" w:rsidP="000E41B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0E41B9">
        <w:rPr>
          <w:rFonts w:ascii="Helvetica" w:eastAsia="Times New Roman" w:hAnsi="Helvetica" w:cs="Helvetica"/>
          <w:color w:val="000000"/>
          <w:spacing w:val="45"/>
          <w:kern w:val="0"/>
          <w:sz w:val="33"/>
          <w:szCs w:val="33"/>
          <w14:ligatures w14:val="none"/>
        </w:rPr>
        <w:t>The Johns Hopkins Individual Evidence Summary Tool</w:t>
      </w:r>
    </w:p>
    <w:p w14:paraId="114B93CF" w14:textId="77777777" w:rsidR="000E41B9" w:rsidRPr="000E41B9" w:rsidRDefault="000E41B9" w:rsidP="000E41B9">
      <w:pPr>
        <w:shd w:val="clear" w:color="auto" w:fill="FFFFFF"/>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Recall appraising quantitative research studies is an ongoing process throughout the design phase of your future practice change project.</w:t>
      </w:r>
    </w:p>
    <w:p w14:paraId="1B72334F" w14:textId="77777777" w:rsidR="000E41B9" w:rsidRPr="000E41B9" w:rsidRDefault="000E41B9" w:rsidP="000E41B9">
      <w:pPr>
        <w:shd w:val="clear" w:color="auto" w:fill="FFFFFF"/>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Here is one additional resource that guides your transfer of appraisal findings to the Johns Hopkins Individual Evidence Summary Tool. This resource compliments the resources available in Figure 11 – details to the JH Textbook</w:t>
      </w:r>
    </w:p>
    <w:p w14:paraId="07271FA4" w14:textId="77777777" w:rsidR="000E41B9" w:rsidRPr="000E41B9" w:rsidRDefault="000E41B9" w:rsidP="000E41B9">
      <w:pPr>
        <w:shd w:val="clear" w:color="auto" w:fill="FFFFFF"/>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color w:val="273540"/>
          <w:kern w:val="0"/>
          <w14:ligatures w14:val="none"/>
        </w:rPr>
        <w:t>The Johns Hopkins Individual Evidence Summary Tool is a fluid document where you systematically add additional research study evidence throughout the design phase of the practice change project. This is what is meant by immersion in published research study evidence as an iterative, cyclical process. The Johns Hopkins Individual Evidence Summary Tool is a summary of your personal library of research evidence. During the design phase of a practice change project, immersion in published research studies that connect with a selected practice problem or evidence-based intervention is required.</w:t>
      </w:r>
    </w:p>
    <w:p w14:paraId="02F58410" w14:textId="77777777" w:rsidR="000E41B9" w:rsidRPr="000E41B9" w:rsidRDefault="000E41B9" w:rsidP="000E41B9">
      <w:pPr>
        <w:shd w:val="clear" w:color="auto" w:fill="FFFFFF"/>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noProof/>
          <w:color w:val="273540"/>
          <w:kern w:val="0"/>
          <w14:ligatures w14:val="none"/>
        </w:rPr>
        <mc:AlternateContent>
          <mc:Choice Requires="wps">
            <w:drawing>
              <wp:inline distT="0" distB="0" distL="0" distR="0" wp14:anchorId="4B5D7F7C" wp14:editId="5CF09362">
                <wp:extent cx="304800" cy="304800"/>
                <wp:effectExtent l="0" t="0" r="0" b="0"/>
                <wp:docPr id="1742051074"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B5768"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D8171B" w14:textId="77777777" w:rsidR="000E41B9" w:rsidRP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9" w:anchor="kl_panel_1" w:history="1">
        <w:r w:rsidRPr="000E41B9">
          <w:rPr>
            <w:rFonts w:ascii="Lato" w:eastAsia="Times New Roman" w:hAnsi="Lato" w:cs="Times New Roman"/>
            <w:color w:val="333333"/>
            <w:kern w:val="0"/>
            <w:sz w:val="31"/>
            <w:szCs w:val="31"/>
            <w:u w:val="single"/>
            <w14:ligatures w14:val="none"/>
          </w:rPr>
          <w:t>Johns Hopkins Individual Evidence Summary Tool Image Description</w:t>
        </w:r>
      </w:hyperlink>
    </w:p>
    <w:p w14:paraId="3FFB309E" w14:textId="77777777" w:rsidR="000E41B9" w:rsidRPr="000E41B9" w:rsidRDefault="000E41B9" w:rsidP="000E41B9">
      <w:pPr>
        <w:shd w:val="clear" w:color="auto" w:fill="FFFFFF"/>
        <w:spacing w:before="180" w:after="180" w:line="240" w:lineRule="auto"/>
        <w:rPr>
          <w:rFonts w:ascii="Lato" w:eastAsia="Times New Roman" w:hAnsi="Lato" w:cs="Times New Roman"/>
          <w:color w:val="273540"/>
          <w:kern w:val="0"/>
          <w14:ligatures w14:val="none"/>
        </w:rPr>
      </w:pPr>
      <w:r w:rsidRPr="000E41B9">
        <w:rPr>
          <w:rFonts w:ascii="Lato" w:eastAsia="Times New Roman" w:hAnsi="Lato" w:cs="Times New Roman"/>
          <w:b/>
          <w:bCs/>
          <w:color w:val="273540"/>
          <w:kern w:val="0"/>
          <w:shd w:val="clear" w:color="auto" w:fill="F1C40F"/>
          <w14:ligatures w14:val="none"/>
        </w:rPr>
        <w:lastRenderedPageBreak/>
        <w:t>Click below for tips to complete each column of the Johns Hopkins Individual Evidence Summary Tool. </w:t>
      </w:r>
    </w:p>
    <w:p w14:paraId="2284E4A8"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0" w:anchor="kl_panel_2" w:history="1">
        <w:r w:rsidRPr="000E41B9">
          <w:rPr>
            <w:rFonts w:ascii="Lato" w:eastAsia="Times New Roman" w:hAnsi="Lato" w:cs="Times New Roman"/>
            <w:color w:val="333333"/>
            <w:kern w:val="0"/>
            <w:sz w:val="31"/>
            <w:szCs w:val="31"/>
            <w:u w:val="single"/>
            <w14:ligatures w14:val="none"/>
          </w:rPr>
          <w:t>Column 1: Reviewer name(s)</w:t>
        </w:r>
      </w:hyperlink>
    </w:p>
    <w:p w14:paraId="48FDF124" w14:textId="77777777" w:rsidR="001F4FDA" w:rsidRPr="001F4FDA" w:rsidRDefault="001F4FDA" w:rsidP="001F4FDA">
      <w:pPr>
        <w:pBdr>
          <w:top w:val="single" w:sz="6" w:space="0" w:color="013A81"/>
          <w:left w:val="single" w:sz="6" w:space="0" w:color="013A81"/>
          <w:bottom w:val="single" w:sz="2" w:space="0" w:color="013A81"/>
          <w:right w:val="single" w:sz="6" w:space="0" w:color="013A81"/>
        </w:pBdr>
        <w:spacing w:before="75" w:after="30" w:line="240" w:lineRule="auto"/>
        <w:outlineLvl w:val="2"/>
        <w:rPr>
          <w:rFonts w:ascii="Lato" w:eastAsia="Times New Roman" w:hAnsi="Lato" w:cs="Times New Roman"/>
          <w:b/>
          <w:bCs/>
          <w:color w:val="FFFFFF"/>
          <w:kern w:val="0"/>
          <w:sz w:val="31"/>
          <w:szCs w:val="31"/>
          <w14:ligatures w14:val="none"/>
        </w:rPr>
      </w:pPr>
      <w:hyperlink r:id="rId11" w:anchor="kl_panel_2" w:history="1">
        <w:proofErr w:type="spellStart"/>
        <w:r w:rsidRPr="001F4FDA">
          <w:rPr>
            <w:rFonts w:ascii="Lato" w:eastAsia="Times New Roman" w:hAnsi="Lato" w:cs="Times New Roman"/>
            <w:color w:val="FFFFFF"/>
            <w:kern w:val="0"/>
            <w:sz w:val="31"/>
            <w:szCs w:val="31"/>
            <w:u w:val="single"/>
            <w14:ligatures w14:val="none"/>
          </w:rPr>
          <w:t>wer</w:t>
        </w:r>
        <w:proofErr w:type="spellEnd"/>
        <w:r w:rsidRPr="001F4FDA">
          <w:rPr>
            <w:rFonts w:ascii="Lato" w:eastAsia="Times New Roman" w:hAnsi="Lato" w:cs="Times New Roman"/>
            <w:color w:val="FFFFFF"/>
            <w:kern w:val="0"/>
            <w:sz w:val="31"/>
            <w:szCs w:val="31"/>
            <w:u w:val="single"/>
            <w14:ligatures w14:val="none"/>
          </w:rPr>
          <w:t xml:space="preserve"> name(s)</w:t>
        </w:r>
      </w:hyperlink>
    </w:p>
    <w:p w14:paraId="5118D595" w14:textId="77777777" w:rsidR="001F4FDA" w:rsidRPr="001F4FDA" w:rsidRDefault="001F4FDA" w:rsidP="001F4FD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When working on a large team as a DNP-prepared nurse leading a practice change project, there will be many names entering studies on the same Johns Hopkins Evidence Summary Tool. As a DNP student you are the sole designer of your future practice change project. You enter your name in column 1 for each research study you enter on your Johns Hopkins Evidence Summary Tool for your future practice change project.</w:t>
      </w:r>
    </w:p>
    <w:p w14:paraId="45BFD5AE" w14:textId="77777777" w:rsidR="001F4FDA"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0EEC92A3"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F44D0E7"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2" w:anchor="kl_panel_3" w:history="1">
        <w:r w:rsidRPr="000E41B9">
          <w:rPr>
            <w:rFonts w:ascii="Lato" w:eastAsia="Times New Roman" w:hAnsi="Lato" w:cs="Times New Roman"/>
            <w:color w:val="333333"/>
            <w:kern w:val="0"/>
            <w:sz w:val="31"/>
            <w:szCs w:val="31"/>
            <w:u w:val="single"/>
            <w14:ligatures w14:val="none"/>
          </w:rPr>
          <w:t>Column 2: Article number</w:t>
        </w:r>
      </w:hyperlink>
    </w:p>
    <w:p w14:paraId="2E24C496"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Enter a number for each study</w:t>
      </w:r>
    </w:p>
    <w:p w14:paraId="53967200"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Clustering research studies contributes to the organization of the Johns Hopkins Evidence Summary Tool.</w:t>
      </w:r>
    </w:p>
    <w:p w14:paraId="4DA05D17"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There are several options for clustering research studies on the Johns Hopkins Evidence Summary Tool.</w:t>
      </w:r>
    </w:p>
    <w:p w14:paraId="1C201532"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The most frequently used clustering strategy separates research studies into one of two clusters. The first cluster includes research studies that support the analysis and articulation of your selected practice problem (problem (significance, prevalence, mortality, economic ramifications). The second cluster includes quantitative research studies that support the evidence-based intervention you intend on translating to patients in your local practice setting during the implementation phase of your future practice change project.</w:t>
      </w:r>
    </w:p>
    <w:p w14:paraId="15D9F0D7"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A second option for clustering research studies is to group research studies in clusters of quantitative research or qualitative research. Keep in mind you will eventually have 15-20 research studies as you complete the design phase of your future practice change project and transition into the implementation phase. This strategy for clustering research studies becomes cumbersome as the number of appraised research studies increases as you progress through the design phase of your future practice change project. As a result, this clustering strategy is not recommended.</w:t>
      </w:r>
    </w:p>
    <w:p w14:paraId="64F91B21" w14:textId="77777777" w:rsidR="001F4FDA" w:rsidRPr="001F4FDA" w:rsidRDefault="001F4FDA" w:rsidP="001F4FDA">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 xml:space="preserve">One final clustering strategy is to cluster studies based on the year they were published. When using this clustering strategy, the research studies are entered into the Johns Hopkins Evidence Summary Tool based on the year of publication beginning with studies ordered with the older to the most recent publication date. Ordering research studies by the year of publication allows for monitoring studies approaching the 5-year window per APA standards. </w:t>
      </w:r>
      <w:r w:rsidRPr="001F4FDA">
        <w:rPr>
          <w:rFonts w:ascii="Lato" w:eastAsia="Times New Roman" w:hAnsi="Lato" w:cs="Times New Roman"/>
          <w:color w:val="273540"/>
          <w:kern w:val="0"/>
          <w14:ligatures w14:val="none"/>
        </w:rPr>
        <w:lastRenderedPageBreak/>
        <w:t>This option has merit yet when used in isolation it is overwhelming as the number of research studies increases throughout the design phase of your future practice change project. This option works well when integrated into the first option described in this section.</w:t>
      </w:r>
    </w:p>
    <w:p w14:paraId="276A5C11" w14:textId="77777777" w:rsidR="001F4FDA"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19FDE82"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6E0F1FE2"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3" w:anchor="kl_panel_4" w:history="1">
        <w:r w:rsidRPr="000E41B9">
          <w:rPr>
            <w:rFonts w:ascii="Lato" w:eastAsia="Times New Roman" w:hAnsi="Lato" w:cs="Times New Roman"/>
            <w:color w:val="333333"/>
            <w:kern w:val="0"/>
            <w:sz w:val="31"/>
            <w:szCs w:val="31"/>
            <w:u w:val="single"/>
            <w14:ligatures w14:val="none"/>
          </w:rPr>
          <w:t>Column 3: Author, date, and title</w:t>
        </w:r>
      </w:hyperlink>
    </w:p>
    <w:p w14:paraId="3DC7F313"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Enter a complete current APA formatted reference for the research study, including the DOI.</w:t>
      </w:r>
    </w:p>
    <w:p w14:paraId="3AC4F326"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Using the current edition of APA, enter an APA formatted reference for each research study.</w:t>
      </w:r>
    </w:p>
    <w:p w14:paraId="30B0CB14"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This is a time-saving tip. Once you have your research evidence sources in APA format, a quick copy and paste assists you when preparing reference lists in the weekly discussion posts and reference lists in a written assessment.</w:t>
      </w:r>
    </w:p>
    <w:p w14:paraId="096B82AE"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Keep in mind, you will refer to these research studies as you continue to design your practice change project. You will use the research study evidence sources in future discussion posts and future scholarly papers throughout the DNP program.</w:t>
      </w:r>
    </w:p>
    <w:p w14:paraId="7C80FA77"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 xml:space="preserve">While the </w:t>
      </w:r>
      <w:proofErr w:type="spellStart"/>
      <w:r w:rsidRPr="001F4FDA">
        <w:rPr>
          <w:rFonts w:ascii="Lato" w:eastAsia="Times New Roman" w:hAnsi="Lato" w:cs="Times New Roman"/>
          <w:color w:val="273540"/>
          <w:kern w:val="0"/>
          <w14:ligatures w14:val="none"/>
        </w:rPr>
        <w:t>doi</w:t>
      </w:r>
      <w:proofErr w:type="spellEnd"/>
      <w:r w:rsidRPr="001F4FDA">
        <w:rPr>
          <w:rFonts w:ascii="Lato" w:eastAsia="Times New Roman" w:hAnsi="Lato" w:cs="Times New Roman"/>
          <w:color w:val="273540"/>
          <w:kern w:val="0"/>
          <w14:ligatures w14:val="none"/>
        </w:rPr>
        <w:t xml:space="preserve"> is required when preparing an APA formatted source, the permalink has nothing to do with APA requirements.</w:t>
      </w:r>
    </w:p>
    <w:p w14:paraId="7B159C57" w14:textId="77777777" w:rsidR="001F4FDA" w:rsidRPr="001F4FDA" w:rsidRDefault="001F4FDA" w:rsidP="001F4FDA">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A permalink is a time saving tip. It is suggested you include a working permalink in this column as it allows you and the DNP faculty to have quick access to individual research studies. Do not integrate the permalink into the APA formatted source. Insert the permalink below the APA formatted research study source.</w:t>
      </w:r>
    </w:p>
    <w:p w14:paraId="4D63B2A1"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5470581"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4" w:anchor="kl_panel_5" w:history="1">
        <w:r w:rsidRPr="000E41B9">
          <w:rPr>
            <w:rFonts w:ascii="Lato" w:eastAsia="Times New Roman" w:hAnsi="Lato" w:cs="Times New Roman"/>
            <w:color w:val="333333"/>
            <w:kern w:val="0"/>
            <w:sz w:val="31"/>
            <w:szCs w:val="31"/>
            <w:u w:val="single"/>
            <w14:ligatures w14:val="none"/>
          </w:rPr>
          <w:t>Column 4: Type of Evidence</w:t>
        </w:r>
      </w:hyperlink>
    </w:p>
    <w:p w14:paraId="4DE581EC" w14:textId="77777777" w:rsidR="001F4FDA" w:rsidRPr="001F4FDA" w:rsidRDefault="001F4FDA" w:rsidP="001F4FDA">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Enter the research paradigm (qualitative; quantitative) and research study design (systematic review; descriptive; retrospective chart review; correlational; randomized control trial; quasi-experimental.</w:t>
      </w:r>
    </w:p>
    <w:p w14:paraId="78B60FC6" w14:textId="77777777" w:rsidR="001F4FDA" w:rsidRPr="001F4FDA" w:rsidRDefault="001F4FDA" w:rsidP="001F4FDA">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As you learned in NR715, there are two research paradigms – qualitative and quantitative.</w:t>
      </w:r>
    </w:p>
    <w:p w14:paraId="7B882559" w14:textId="77777777" w:rsidR="001F4FDA" w:rsidRPr="001F4FDA" w:rsidRDefault="001F4FDA" w:rsidP="001F4FDA">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The qualitative research and quantitative research paradigms each have numerous study designs. The Ph.D. prepared nurse selects the research paradigm and then selects the research study design based on answering the research question.</w:t>
      </w:r>
    </w:p>
    <w:p w14:paraId="310DC271" w14:textId="77777777" w:rsidR="001F4FDA" w:rsidRPr="001F4FDA" w:rsidRDefault="001F4FDA" w:rsidP="001F4FDA">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In this column, you enter the research paradigm and study design. As an example, in this column Qualitative Phenomenology or Quantitative Quasi-Experimental is entered based on your appraisal of the research study.</w:t>
      </w:r>
    </w:p>
    <w:p w14:paraId="218F56D4"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20AB0EFD"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5" w:anchor="kl_panel_6" w:history="1">
        <w:r w:rsidRPr="000E41B9">
          <w:rPr>
            <w:rFonts w:ascii="Lato" w:eastAsia="Times New Roman" w:hAnsi="Lato" w:cs="Times New Roman"/>
            <w:color w:val="333333"/>
            <w:kern w:val="0"/>
            <w:sz w:val="31"/>
            <w:szCs w:val="31"/>
            <w:u w:val="single"/>
            <w14:ligatures w14:val="none"/>
          </w:rPr>
          <w:t>Column 5: Population, Size, and Setting</w:t>
        </w:r>
      </w:hyperlink>
    </w:p>
    <w:p w14:paraId="627D4B27" w14:textId="77777777" w:rsidR="001F4FDA" w:rsidRPr="001F4FDA" w:rsidRDefault="001F4FDA" w:rsidP="001F4FDA">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In this column, provide detailed information about the researchers sampling plan. The sampling plan includes an accurate description of the recruitment plan and detailed characteristics of the research study subjects that includes age, gender, ethnicity, practice problem(s), etc. You will want to record this detailed information in column 5.</w:t>
      </w:r>
    </w:p>
    <w:p w14:paraId="7BB8FF8A" w14:textId="77777777" w:rsidR="001F4FDA" w:rsidRPr="001F4FDA" w:rsidRDefault="001F4FDA" w:rsidP="001F4FDA">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The sample size is recorded for each research study. Keep in mind, for systematic reviews, the sample is published research studies not individual human subject. As you recall, quantitative research studies require you to record the power analysis conducted by the researchers indicating the required sample size for a given study. You will also want to note attrition over the time of the study. This is important information on why some research study subjects do not complete participation.</w:t>
      </w:r>
    </w:p>
    <w:p w14:paraId="03305250" w14:textId="77777777" w:rsidR="001F4FDA" w:rsidRPr="001F4FDA" w:rsidRDefault="001F4FDA" w:rsidP="001F4FDA">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In detail, describe the research study setting. Examples included in this description are the country where the study was conducted, city, setting such as inpatient, community, etc.</w:t>
      </w:r>
    </w:p>
    <w:p w14:paraId="23F66D84"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D6AD3AE"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6" w:anchor="kl_panel_7" w:history="1">
        <w:r w:rsidRPr="000E41B9">
          <w:rPr>
            <w:rFonts w:ascii="Lato" w:eastAsia="Times New Roman" w:hAnsi="Lato" w:cs="Times New Roman"/>
            <w:color w:val="333333"/>
            <w:kern w:val="0"/>
            <w:sz w:val="31"/>
            <w:szCs w:val="31"/>
            <w:u w:val="single"/>
            <w14:ligatures w14:val="none"/>
          </w:rPr>
          <w:t>Column 6: Intervention</w:t>
        </w:r>
      </w:hyperlink>
    </w:p>
    <w:p w14:paraId="0DA2DEDA" w14:textId="77777777" w:rsidR="001F4FDA" w:rsidRPr="001F4FDA" w:rsidRDefault="001F4FDA" w:rsidP="001F4FDA">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Identify the evidence-based intervention by name.</w:t>
      </w:r>
    </w:p>
    <w:p w14:paraId="3C4BFB15" w14:textId="77777777" w:rsidR="001F4FDA" w:rsidRPr="001F4FDA" w:rsidRDefault="001F4FDA" w:rsidP="001F4FDA">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Provide explicit details about the intervention including how the researchers measured the intervention (</w:t>
      </w:r>
      <w:proofErr w:type="spellStart"/>
      <w:r w:rsidRPr="001F4FDA">
        <w:rPr>
          <w:rFonts w:ascii="Lato" w:eastAsia="Times New Roman" w:hAnsi="Lato" w:cs="Times New Roman"/>
          <w:color w:val="273540"/>
          <w:kern w:val="0"/>
          <w14:ligatures w14:val="none"/>
        </w:rPr>
        <w:t>ie</w:t>
      </w:r>
      <w:proofErr w:type="spellEnd"/>
      <w:r w:rsidRPr="001F4FDA">
        <w:rPr>
          <w:rFonts w:ascii="Lato" w:eastAsia="Times New Roman" w:hAnsi="Lato" w:cs="Times New Roman"/>
          <w:color w:val="273540"/>
          <w:kern w:val="0"/>
          <w14:ligatures w14:val="none"/>
        </w:rPr>
        <w:t>. biophysiological measures; survey / questionnaires). State the number of weeks / months it took for the research team to confirm this evidence-based intervention is statistically significant.</w:t>
      </w:r>
    </w:p>
    <w:p w14:paraId="49EC1CB6" w14:textId="77777777" w:rsidR="001F4FDA" w:rsidRPr="001F4FDA" w:rsidRDefault="001F4FDA" w:rsidP="001F4FDA">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Recall in the design phase of your practice change project you are searching for an evidence-based intervention that is not current practice with your patients. This evidence-based intervention will have been demonstrated by the researchers to be statistically significant and support an intervention that you can use in an 8–10-week evidence-based practice project.</w:t>
      </w:r>
    </w:p>
    <w:p w14:paraId="71BF3ED6"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664796E5"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7" w:anchor="kl_panel_8" w:history="1">
        <w:r w:rsidRPr="000E41B9">
          <w:rPr>
            <w:rFonts w:ascii="Lato" w:eastAsia="Times New Roman" w:hAnsi="Lato" w:cs="Times New Roman"/>
            <w:color w:val="333333"/>
            <w:kern w:val="0"/>
            <w:sz w:val="31"/>
            <w:szCs w:val="31"/>
            <w:u w:val="single"/>
            <w14:ligatures w14:val="none"/>
          </w:rPr>
          <w:t>Column 7: Findings that help answer the EBP question</w:t>
        </w:r>
      </w:hyperlink>
    </w:p>
    <w:p w14:paraId="6E39581A" w14:textId="2233B0F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r>
        <w:rPr>
          <w:rFonts w:ascii="Lato" w:hAnsi="Lato"/>
          <w:color w:val="273540"/>
          <w:shd w:val="clear" w:color="auto" w:fill="FFFFFF"/>
        </w:rPr>
        <w:t>n detail, describe all findings reported by the research team. Accuracy in this column requires you apply your knowledge and skills related to interpreting statistical analysis and conclusions made by the researchers.</w:t>
      </w:r>
    </w:p>
    <w:p w14:paraId="6374C37A"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8" w:anchor="kl_panel_9" w:history="1">
        <w:r w:rsidRPr="000E41B9">
          <w:rPr>
            <w:rFonts w:ascii="Lato" w:eastAsia="Times New Roman" w:hAnsi="Lato" w:cs="Times New Roman"/>
            <w:color w:val="333333"/>
            <w:kern w:val="0"/>
            <w:sz w:val="31"/>
            <w:szCs w:val="31"/>
            <w:u w:val="single"/>
            <w14:ligatures w14:val="none"/>
          </w:rPr>
          <w:t>Column 8: Measures used</w:t>
        </w:r>
      </w:hyperlink>
    </w:p>
    <w:p w14:paraId="25A5B2F7" w14:textId="77777777" w:rsidR="001F4FDA" w:rsidRPr="001F4FDA" w:rsidRDefault="001F4FDA" w:rsidP="001F4FDA">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In detail, describe how and what tools the researchers used to measure outcomes.</w:t>
      </w:r>
    </w:p>
    <w:p w14:paraId="60CF7164" w14:textId="77777777" w:rsidR="001F4FDA" w:rsidRPr="001F4FDA" w:rsidRDefault="001F4FDA" w:rsidP="001F4FDA">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lastRenderedPageBreak/>
        <w:t>Are there biophysiological measures and if so, when, and how were they measured?</w:t>
      </w:r>
    </w:p>
    <w:p w14:paraId="113DE3FF" w14:textId="77777777" w:rsidR="001F4FDA" w:rsidRPr="001F4FDA" w:rsidRDefault="001F4FDA" w:rsidP="001F4FDA">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Is data collected by reliable and valid tools? You will want to name each tool used by the researchers. If tools or surveys were used in the study, what is Cronbach’s alpha for each tool?</w:t>
      </w:r>
    </w:p>
    <w:p w14:paraId="29A28678"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117C1BEE"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19" w:anchor="kl_panel_10" w:history="1">
        <w:r w:rsidRPr="000E41B9">
          <w:rPr>
            <w:rFonts w:ascii="Lato" w:eastAsia="Times New Roman" w:hAnsi="Lato" w:cs="Times New Roman"/>
            <w:color w:val="333333"/>
            <w:kern w:val="0"/>
            <w:sz w:val="31"/>
            <w:szCs w:val="31"/>
            <w:u w:val="single"/>
            <w14:ligatures w14:val="none"/>
          </w:rPr>
          <w:t>Column 9: Limitations</w:t>
        </w:r>
      </w:hyperlink>
    </w:p>
    <w:p w14:paraId="049820DF" w14:textId="77777777" w:rsidR="001F4FDA" w:rsidRPr="001F4FDA" w:rsidRDefault="001F4FDA" w:rsidP="001F4FDA">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The tip for this column reminds us that researchers reports limitations in the published research study.</w:t>
      </w:r>
    </w:p>
    <w:p w14:paraId="5B31B2CC" w14:textId="77777777" w:rsidR="001F4FDA" w:rsidRPr="001F4FDA" w:rsidRDefault="001F4FDA" w:rsidP="001F4FDA">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As the DNP-prepared nurse you are the consummate consumer of published research studies. You apply your appraisal knowledge and skills to each research study appraised and, in this column, report any limitations not made explicit in the published research study.</w:t>
      </w:r>
    </w:p>
    <w:p w14:paraId="09CCB990"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61482F8F" w14:textId="77777777" w:rsid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20" w:anchor="kl_panel_11" w:history="1">
        <w:r w:rsidRPr="000E41B9">
          <w:rPr>
            <w:rFonts w:ascii="Lato" w:eastAsia="Times New Roman" w:hAnsi="Lato" w:cs="Times New Roman"/>
            <w:color w:val="333333"/>
            <w:kern w:val="0"/>
            <w:sz w:val="31"/>
            <w:szCs w:val="31"/>
            <w:u w:val="single"/>
            <w14:ligatures w14:val="none"/>
          </w:rPr>
          <w:t>Column 10: Evidence level and quality</w:t>
        </w:r>
      </w:hyperlink>
    </w:p>
    <w:p w14:paraId="185E4D84" w14:textId="77777777" w:rsidR="001F4FDA" w:rsidRPr="000E41B9" w:rsidRDefault="001F4FDA"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36C9F229" w14:textId="77777777" w:rsidR="001F4FDA" w:rsidRPr="001F4FDA" w:rsidRDefault="000E41B9" w:rsidP="001F4FDA">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E41B9">
        <w:rPr>
          <w:rFonts w:ascii="Lato" w:eastAsia="Times New Roman" w:hAnsi="Lato" w:cs="Times New Roman"/>
          <w:b/>
          <w:bCs/>
          <w:color w:val="333333"/>
          <w:kern w:val="0"/>
          <w:sz w:val="31"/>
          <w:szCs w:val="31"/>
          <w14:ligatures w14:val="none"/>
        </w:rPr>
        <w:fldChar w:fldCharType="begin"/>
      </w:r>
      <w:r w:rsidRPr="000E41B9">
        <w:rPr>
          <w:rFonts w:ascii="Lato" w:eastAsia="Times New Roman" w:hAnsi="Lato" w:cs="Times New Roman"/>
          <w:b/>
          <w:bCs/>
          <w:color w:val="333333"/>
          <w:kern w:val="0"/>
          <w:sz w:val="31"/>
          <w:szCs w:val="31"/>
          <w14:ligatures w14:val="none"/>
        </w:rPr>
        <w:instrText>HYPERLINK "https://chamberlain.instructure.com/courses/173670/pages/week-3-lesson-1-%7C-review-johns-hopkins-table-of-evidence-using-the-tool?module_item_id=24876534" \l "kl_panel_12"</w:instrText>
      </w:r>
      <w:r w:rsidRPr="000E41B9">
        <w:rPr>
          <w:rFonts w:ascii="Lato" w:eastAsia="Times New Roman" w:hAnsi="Lato" w:cs="Times New Roman"/>
          <w:b/>
          <w:bCs/>
          <w:color w:val="333333"/>
          <w:kern w:val="0"/>
          <w:sz w:val="31"/>
          <w:szCs w:val="31"/>
          <w14:ligatures w14:val="none"/>
        </w:rPr>
      </w:r>
      <w:r w:rsidRPr="000E41B9">
        <w:rPr>
          <w:rFonts w:ascii="Lato" w:eastAsia="Times New Roman" w:hAnsi="Lato" w:cs="Times New Roman"/>
          <w:b/>
          <w:bCs/>
          <w:color w:val="333333"/>
          <w:kern w:val="0"/>
          <w:sz w:val="31"/>
          <w:szCs w:val="31"/>
          <w14:ligatures w14:val="none"/>
        </w:rPr>
        <w:fldChar w:fldCharType="separate"/>
      </w:r>
      <w:proofErr w:type="spellStart"/>
      <w:r w:rsidRPr="000E41B9">
        <w:rPr>
          <w:rFonts w:ascii="Lato" w:eastAsia="Times New Roman" w:hAnsi="Lato" w:cs="Times New Roman"/>
          <w:color w:val="333333"/>
          <w:kern w:val="0"/>
          <w:sz w:val="31"/>
          <w:szCs w:val="31"/>
          <w:u w:val="single"/>
          <w14:ligatures w14:val="none"/>
        </w:rPr>
        <w:t>Colum</w:t>
      </w:r>
      <w:r w:rsidR="001F4FDA" w:rsidRPr="001F4FDA">
        <w:rPr>
          <w:rFonts w:ascii="Lato" w:eastAsia="Times New Roman" w:hAnsi="Lato" w:cs="Times New Roman"/>
          <w:color w:val="273540"/>
          <w:kern w:val="0"/>
          <w14:ligatures w14:val="none"/>
        </w:rPr>
        <w:t>This</w:t>
      </w:r>
      <w:proofErr w:type="spellEnd"/>
      <w:r w:rsidR="001F4FDA" w:rsidRPr="001F4FDA">
        <w:rPr>
          <w:rFonts w:ascii="Lato" w:eastAsia="Times New Roman" w:hAnsi="Lato" w:cs="Times New Roman"/>
          <w:color w:val="273540"/>
          <w:kern w:val="0"/>
          <w14:ligatures w14:val="none"/>
        </w:rPr>
        <w:t xml:space="preserve"> essential column is where you record the level of research study evidence and grade the quality of the research study.</w:t>
      </w:r>
    </w:p>
    <w:p w14:paraId="7C5BE2BC" w14:textId="77777777" w:rsidR="001F4FDA" w:rsidRPr="001F4FDA" w:rsidRDefault="001F4FDA" w:rsidP="001F4FDA">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Each of these determinations are made when using the Johns Hopkins Research Appraisal Tool. You transfer these findings to the 10th column of the Johns Hopkins Individual Evidence Summary Tool.</w:t>
      </w:r>
    </w:p>
    <w:p w14:paraId="29556056" w14:textId="6C165050" w:rsidR="000E41B9" w:rsidRPr="000E41B9" w:rsidRDefault="000E41B9" w:rsidP="000E41B9">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r w:rsidRPr="000E41B9">
        <w:rPr>
          <w:rFonts w:ascii="Lato" w:eastAsia="Times New Roman" w:hAnsi="Lato" w:cs="Times New Roman"/>
          <w:color w:val="333333"/>
          <w:kern w:val="0"/>
          <w:sz w:val="31"/>
          <w:szCs w:val="31"/>
          <w:u w:val="single"/>
          <w14:ligatures w14:val="none"/>
        </w:rPr>
        <w:t>n 11: Notes to team</w:t>
      </w:r>
      <w:r w:rsidRPr="000E41B9">
        <w:rPr>
          <w:rFonts w:ascii="Lato" w:eastAsia="Times New Roman" w:hAnsi="Lato" w:cs="Times New Roman"/>
          <w:b/>
          <w:bCs/>
          <w:color w:val="333333"/>
          <w:kern w:val="0"/>
          <w:sz w:val="31"/>
          <w:szCs w:val="31"/>
          <w14:ligatures w14:val="none"/>
        </w:rPr>
        <w:fldChar w:fldCharType="end"/>
      </w:r>
    </w:p>
    <w:p w14:paraId="07D50735" w14:textId="77777777" w:rsidR="00B1652C" w:rsidRDefault="00B1652C"/>
    <w:p w14:paraId="173F28EA" w14:textId="77777777" w:rsidR="001F4FDA" w:rsidRPr="001F4FDA" w:rsidRDefault="001F4FDA" w:rsidP="001F4FDA">
      <w:pPr>
        <w:pBdr>
          <w:top w:val="single" w:sz="6" w:space="0" w:color="013A81"/>
          <w:left w:val="single" w:sz="6" w:space="0" w:color="013A81"/>
          <w:bottom w:val="single" w:sz="2" w:space="0" w:color="013A81"/>
          <w:right w:val="single" w:sz="6" w:space="0" w:color="013A81"/>
        </w:pBdr>
        <w:spacing w:before="75" w:after="30" w:line="240" w:lineRule="auto"/>
        <w:outlineLvl w:val="2"/>
        <w:rPr>
          <w:rFonts w:ascii="Lato" w:eastAsia="Times New Roman" w:hAnsi="Lato" w:cs="Times New Roman"/>
          <w:b/>
          <w:bCs/>
          <w:color w:val="FFFFFF"/>
          <w:kern w:val="0"/>
          <w:sz w:val="31"/>
          <w:szCs w:val="31"/>
          <w14:ligatures w14:val="none"/>
        </w:rPr>
      </w:pPr>
      <w:hyperlink r:id="rId21" w:anchor="kl_panel_12" w:history="1">
        <w:r w:rsidRPr="001F4FDA">
          <w:rPr>
            <w:rFonts w:ascii="Lato" w:eastAsia="Times New Roman" w:hAnsi="Lato" w:cs="Times New Roman"/>
            <w:color w:val="FFFFFF"/>
            <w:kern w:val="0"/>
            <w:sz w:val="31"/>
            <w:szCs w:val="31"/>
            <w:u w:val="single"/>
            <w14:ligatures w14:val="none"/>
          </w:rPr>
          <w:t>: Notes to team</w:t>
        </w:r>
      </w:hyperlink>
    </w:p>
    <w:p w14:paraId="6D115E17" w14:textId="77777777" w:rsidR="001F4FDA" w:rsidRPr="001F4FDA" w:rsidRDefault="001F4FDA" w:rsidP="001F4FDA">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1F4FDA">
        <w:rPr>
          <w:rFonts w:ascii="Lato" w:eastAsia="Times New Roman" w:hAnsi="Lato" w:cs="Times New Roman"/>
          <w:color w:val="273540"/>
          <w:kern w:val="0"/>
          <w14:ligatures w14:val="none"/>
        </w:rPr>
        <w:t>This column is a space for you to record additional notes about this study and the contribution it makes either the articulation of your practice problem or evidence-based intervention.</w:t>
      </w:r>
    </w:p>
    <w:p w14:paraId="3578E84B" w14:textId="77777777" w:rsidR="001F4FDA" w:rsidRDefault="001F4FDA"/>
    <w:sectPr w:rsidR="001F4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D1B"/>
    <w:multiLevelType w:val="multilevel"/>
    <w:tmpl w:val="DC0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929"/>
    <w:multiLevelType w:val="multilevel"/>
    <w:tmpl w:val="EB30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F0C49"/>
    <w:multiLevelType w:val="multilevel"/>
    <w:tmpl w:val="F07C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A1B5C"/>
    <w:multiLevelType w:val="multilevel"/>
    <w:tmpl w:val="A8FC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D338A"/>
    <w:multiLevelType w:val="multilevel"/>
    <w:tmpl w:val="0B9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B606F"/>
    <w:multiLevelType w:val="multilevel"/>
    <w:tmpl w:val="BA26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A52A6"/>
    <w:multiLevelType w:val="multilevel"/>
    <w:tmpl w:val="F5A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E42C3A"/>
    <w:multiLevelType w:val="multilevel"/>
    <w:tmpl w:val="B09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D3D15"/>
    <w:multiLevelType w:val="multilevel"/>
    <w:tmpl w:val="30D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4361A"/>
    <w:multiLevelType w:val="multilevel"/>
    <w:tmpl w:val="670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E56AC"/>
    <w:multiLevelType w:val="multilevel"/>
    <w:tmpl w:val="9122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F3966"/>
    <w:multiLevelType w:val="multilevel"/>
    <w:tmpl w:val="85A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187231">
    <w:abstractNumId w:val="5"/>
  </w:num>
  <w:num w:numId="2" w16cid:durableId="1431927706">
    <w:abstractNumId w:val="1"/>
  </w:num>
  <w:num w:numId="3" w16cid:durableId="1579094959">
    <w:abstractNumId w:val="10"/>
  </w:num>
  <w:num w:numId="4" w16cid:durableId="1077480629">
    <w:abstractNumId w:val="8"/>
  </w:num>
  <w:num w:numId="5" w16cid:durableId="1138836828">
    <w:abstractNumId w:val="6"/>
  </w:num>
  <w:num w:numId="6" w16cid:durableId="1397901749">
    <w:abstractNumId w:val="9"/>
  </w:num>
  <w:num w:numId="7" w16cid:durableId="1391264664">
    <w:abstractNumId w:val="0"/>
  </w:num>
  <w:num w:numId="8" w16cid:durableId="1545830298">
    <w:abstractNumId w:val="11"/>
  </w:num>
  <w:num w:numId="9" w16cid:durableId="1861040371">
    <w:abstractNumId w:val="2"/>
  </w:num>
  <w:num w:numId="10" w16cid:durableId="713499891">
    <w:abstractNumId w:val="7"/>
  </w:num>
  <w:num w:numId="11" w16cid:durableId="2085830905">
    <w:abstractNumId w:val="4"/>
  </w:num>
  <w:num w:numId="12" w16cid:durableId="173665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2C"/>
    <w:rsid w:val="000E41B9"/>
    <w:rsid w:val="001178D1"/>
    <w:rsid w:val="001F4FDA"/>
    <w:rsid w:val="00430C7B"/>
    <w:rsid w:val="007A4C3C"/>
    <w:rsid w:val="00B1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D5AF"/>
  <w15:chartTrackingRefBased/>
  <w15:docId w15:val="{858B9A29-9718-4E88-A20C-853D4B54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52C"/>
    <w:rPr>
      <w:rFonts w:eastAsiaTheme="majorEastAsia" w:cstheme="majorBidi"/>
      <w:color w:val="272727" w:themeColor="text1" w:themeTint="D8"/>
    </w:rPr>
  </w:style>
  <w:style w:type="paragraph" w:styleId="Title">
    <w:name w:val="Title"/>
    <w:basedOn w:val="Normal"/>
    <w:next w:val="Normal"/>
    <w:link w:val="TitleChar"/>
    <w:uiPriority w:val="10"/>
    <w:qFormat/>
    <w:rsid w:val="00B16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52C"/>
    <w:pPr>
      <w:spacing w:before="160"/>
      <w:jc w:val="center"/>
    </w:pPr>
    <w:rPr>
      <w:i/>
      <w:iCs/>
      <w:color w:val="404040" w:themeColor="text1" w:themeTint="BF"/>
    </w:rPr>
  </w:style>
  <w:style w:type="character" w:customStyle="1" w:styleId="QuoteChar">
    <w:name w:val="Quote Char"/>
    <w:basedOn w:val="DefaultParagraphFont"/>
    <w:link w:val="Quote"/>
    <w:uiPriority w:val="29"/>
    <w:rsid w:val="00B1652C"/>
    <w:rPr>
      <w:i/>
      <w:iCs/>
      <w:color w:val="404040" w:themeColor="text1" w:themeTint="BF"/>
    </w:rPr>
  </w:style>
  <w:style w:type="paragraph" w:styleId="ListParagraph">
    <w:name w:val="List Paragraph"/>
    <w:basedOn w:val="Normal"/>
    <w:uiPriority w:val="34"/>
    <w:qFormat/>
    <w:rsid w:val="00B1652C"/>
    <w:pPr>
      <w:ind w:left="720"/>
      <w:contextualSpacing/>
    </w:pPr>
  </w:style>
  <w:style w:type="character" w:styleId="IntenseEmphasis">
    <w:name w:val="Intense Emphasis"/>
    <w:basedOn w:val="DefaultParagraphFont"/>
    <w:uiPriority w:val="21"/>
    <w:qFormat/>
    <w:rsid w:val="00B1652C"/>
    <w:rPr>
      <w:i/>
      <w:iCs/>
      <w:color w:val="2F5496" w:themeColor="accent1" w:themeShade="BF"/>
    </w:rPr>
  </w:style>
  <w:style w:type="paragraph" w:styleId="IntenseQuote">
    <w:name w:val="Intense Quote"/>
    <w:basedOn w:val="Normal"/>
    <w:next w:val="Normal"/>
    <w:link w:val="IntenseQuoteChar"/>
    <w:uiPriority w:val="30"/>
    <w:qFormat/>
    <w:rsid w:val="00B16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52C"/>
    <w:rPr>
      <w:i/>
      <w:iCs/>
      <w:color w:val="2F5496" w:themeColor="accent1" w:themeShade="BF"/>
    </w:rPr>
  </w:style>
  <w:style w:type="character" w:styleId="IntenseReference">
    <w:name w:val="Intense Reference"/>
    <w:basedOn w:val="DefaultParagraphFont"/>
    <w:uiPriority w:val="32"/>
    <w:qFormat/>
    <w:rsid w:val="00B1652C"/>
    <w:rPr>
      <w:b/>
      <w:bCs/>
      <w:smallCaps/>
      <w:color w:val="2F5496" w:themeColor="accent1" w:themeShade="BF"/>
      <w:spacing w:val="5"/>
    </w:rPr>
  </w:style>
  <w:style w:type="character" w:customStyle="1" w:styleId="transcription-time-part">
    <w:name w:val="transcription-time-part"/>
    <w:basedOn w:val="DefaultParagraphFont"/>
    <w:rsid w:val="00B1652C"/>
  </w:style>
  <w:style w:type="paragraph" w:customStyle="1" w:styleId="klpanelheading">
    <w:name w:val="kl_panel_heading"/>
    <w:basedOn w:val="Normal"/>
    <w:rsid w:val="00430C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30C7B"/>
    <w:rPr>
      <w:color w:val="0000FF"/>
      <w:u w:val="single"/>
    </w:rPr>
  </w:style>
  <w:style w:type="paragraph" w:styleId="NormalWeb">
    <w:name w:val="Normal (Web)"/>
    <w:basedOn w:val="Normal"/>
    <w:uiPriority w:val="99"/>
    <w:semiHidden/>
    <w:unhideWhenUsed/>
    <w:rsid w:val="00430C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30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654">
      <w:bodyDiv w:val="1"/>
      <w:marLeft w:val="0"/>
      <w:marRight w:val="0"/>
      <w:marTop w:val="0"/>
      <w:marBottom w:val="0"/>
      <w:divBdr>
        <w:top w:val="none" w:sz="0" w:space="0" w:color="auto"/>
        <w:left w:val="none" w:sz="0" w:space="0" w:color="auto"/>
        <w:bottom w:val="none" w:sz="0" w:space="0" w:color="auto"/>
        <w:right w:val="none" w:sz="0" w:space="0" w:color="auto"/>
      </w:divBdr>
      <w:divsChild>
        <w:div w:id="99180514">
          <w:marLeft w:val="0"/>
          <w:marRight w:val="0"/>
          <w:marTop w:val="0"/>
          <w:marBottom w:val="0"/>
          <w:divBdr>
            <w:top w:val="single" w:sz="2" w:space="11" w:color="E8EAEC"/>
            <w:left w:val="single" w:sz="6" w:space="11" w:color="E8EAEC"/>
            <w:bottom w:val="single" w:sz="6" w:space="11" w:color="E8EAEC"/>
            <w:right w:val="single" w:sz="6" w:space="11" w:color="E8EAEC"/>
          </w:divBdr>
        </w:div>
      </w:divsChild>
    </w:div>
    <w:div w:id="210920992">
      <w:bodyDiv w:val="1"/>
      <w:marLeft w:val="0"/>
      <w:marRight w:val="0"/>
      <w:marTop w:val="0"/>
      <w:marBottom w:val="0"/>
      <w:divBdr>
        <w:top w:val="none" w:sz="0" w:space="0" w:color="auto"/>
        <w:left w:val="none" w:sz="0" w:space="0" w:color="auto"/>
        <w:bottom w:val="none" w:sz="0" w:space="0" w:color="auto"/>
        <w:right w:val="none" w:sz="0" w:space="0" w:color="auto"/>
      </w:divBdr>
    </w:div>
    <w:div w:id="336613340">
      <w:bodyDiv w:val="1"/>
      <w:marLeft w:val="0"/>
      <w:marRight w:val="0"/>
      <w:marTop w:val="0"/>
      <w:marBottom w:val="0"/>
      <w:divBdr>
        <w:top w:val="none" w:sz="0" w:space="0" w:color="auto"/>
        <w:left w:val="none" w:sz="0" w:space="0" w:color="auto"/>
        <w:bottom w:val="none" w:sz="0" w:space="0" w:color="auto"/>
        <w:right w:val="none" w:sz="0" w:space="0" w:color="auto"/>
      </w:divBdr>
    </w:div>
    <w:div w:id="505100390">
      <w:bodyDiv w:val="1"/>
      <w:marLeft w:val="0"/>
      <w:marRight w:val="0"/>
      <w:marTop w:val="0"/>
      <w:marBottom w:val="0"/>
      <w:divBdr>
        <w:top w:val="none" w:sz="0" w:space="0" w:color="auto"/>
        <w:left w:val="none" w:sz="0" w:space="0" w:color="auto"/>
        <w:bottom w:val="none" w:sz="0" w:space="0" w:color="auto"/>
        <w:right w:val="none" w:sz="0" w:space="0" w:color="auto"/>
      </w:divBdr>
    </w:div>
    <w:div w:id="586765302">
      <w:bodyDiv w:val="1"/>
      <w:marLeft w:val="0"/>
      <w:marRight w:val="0"/>
      <w:marTop w:val="0"/>
      <w:marBottom w:val="0"/>
      <w:divBdr>
        <w:top w:val="none" w:sz="0" w:space="0" w:color="auto"/>
        <w:left w:val="none" w:sz="0" w:space="0" w:color="auto"/>
        <w:bottom w:val="none" w:sz="0" w:space="0" w:color="auto"/>
        <w:right w:val="none" w:sz="0" w:space="0" w:color="auto"/>
      </w:divBdr>
      <w:divsChild>
        <w:div w:id="282928652">
          <w:marLeft w:val="0"/>
          <w:marRight w:val="0"/>
          <w:marTop w:val="300"/>
          <w:marBottom w:val="0"/>
          <w:divBdr>
            <w:top w:val="none" w:sz="0" w:space="0" w:color="auto"/>
            <w:left w:val="none" w:sz="0" w:space="0" w:color="auto"/>
            <w:bottom w:val="none" w:sz="0" w:space="0" w:color="auto"/>
            <w:right w:val="none" w:sz="0" w:space="0" w:color="auto"/>
          </w:divBdr>
        </w:div>
      </w:divsChild>
    </w:div>
    <w:div w:id="667908237">
      <w:bodyDiv w:val="1"/>
      <w:marLeft w:val="0"/>
      <w:marRight w:val="0"/>
      <w:marTop w:val="0"/>
      <w:marBottom w:val="0"/>
      <w:divBdr>
        <w:top w:val="none" w:sz="0" w:space="0" w:color="auto"/>
        <w:left w:val="none" w:sz="0" w:space="0" w:color="auto"/>
        <w:bottom w:val="none" w:sz="0" w:space="0" w:color="auto"/>
        <w:right w:val="none" w:sz="0" w:space="0" w:color="auto"/>
      </w:divBdr>
      <w:divsChild>
        <w:div w:id="3489510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87294884">
      <w:bodyDiv w:val="1"/>
      <w:marLeft w:val="0"/>
      <w:marRight w:val="0"/>
      <w:marTop w:val="0"/>
      <w:marBottom w:val="0"/>
      <w:divBdr>
        <w:top w:val="none" w:sz="0" w:space="0" w:color="auto"/>
        <w:left w:val="none" w:sz="0" w:space="0" w:color="auto"/>
        <w:bottom w:val="none" w:sz="0" w:space="0" w:color="auto"/>
        <w:right w:val="none" w:sz="0" w:space="0" w:color="auto"/>
      </w:divBdr>
    </w:div>
    <w:div w:id="750153363">
      <w:bodyDiv w:val="1"/>
      <w:marLeft w:val="0"/>
      <w:marRight w:val="0"/>
      <w:marTop w:val="0"/>
      <w:marBottom w:val="0"/>
      <w:divBdr>
        <w:top w:val="none" w:sz="0" w:space="0" w:color="auto"/>
        <w:left w:val="none" w:sz="0" w:space="0" w:color="auto"/>
        <w:bottom w:val="none" w:sz="0" w:space="0" w:color="auto"/>
        <w:right w:val="none" w:sz="0" w:space="0" w:color="auto"/>
      </w:divBdr>
      <w:divsChild>
        <w:div w:id="1290043095">
          <w:marLeft w:val="0"/>
          <w:marRight w:val="0"/>
          <w:marTop w:val="300"/>
          <w:marBottom w:val="0"/>
          <w:divBdr>
            <w:top w:val="none" w:sz="0" w:space="0" w:color="auto"/>
            <w:left w:val="none" w:sz="0" w:space="0" w:color="auto"/>
            <w:bottom w:val="none" w:sz="0" w:space="0" w:color="auto"/>
            <w:right w:val="none" w:sz="0" w:space="0" w:color="auto"/>
          </w:divBdr>
        </w:div>
      </w:divsChild>
    </w:div>
    <w:div w:id="1414666040">
      <w:bodyDiv w:val="1"/>
      <w:marLeft w:val="0"/>
      <w:marRight w:val="0"/>
      <w:marTop w:val="0"/>
      <w:marBottom w:val="0"/>
      <w:divBdr>
        <w:top w:val="none" w:sz="0" w:space="0" w:color="auto"/>
        <w:left w:val="none" w:sz="0" w:space="0" w:color="auto"/>
        <w:bottom w:val="none" w:sz="0" w:space="0" w:color="auto"/>
        <w:right w:val="none" w:sz="0" w:space="0" w:color="auto"/>
      </w:divBdr>
    </w:div>
    <w:div w:id="1437168379">
      <w:bodyDiv w:val="1"/>
      <w:marLeft w:val="0"/>
      <w:marRight w:val="0"/>
      <w:marTop w:val="0"/>
      <w:marBottom w:val="0"/>
      <w:divBdr>
        <w:top w:val="none" w:sz="0" w:space="0" w:color="auto"/>
        <w:left w:val="none" w:sz="0" w:space="0" w:color="auto"/>
        <w:bottom w:val="none" w:sz="0" w:space="0" w:color="auto"/>
        <w:right w:val="none" w:sz="0" w:space="0" w:color="auto"/>
      </w:divBdr>
    </w:div>
    <w:div w:id="1492410575">
      <w:bodyDiv w:val="1"/>
      <w:marLeft w:val="0"/>
      <w:marRight w:val="0"/>
      <w:marTop w:val="0"/>
      <w:marBottom w:val="0"/>
      <w:divBdr>
        <w:top w:val="none" w:sz="0" w:space="0" w:color="auto"/>
        <w:left w:val="none" w:sz="0" w:space="0" w:color="auto"/>
        <w:bottom w:val="none" w:sz="0" w:space="0" w:color="auto"/>
        <w:right w:val="none" w:sz="0" w:space="0" w:color="auto"/>
      </w:divBdr>
      <w:divsChild>
        <w:div w:id="1591113618">
          <w:marLeft w:val="0"/>
          <w:marRight w:val="0"/>
          <w:marTop w:val="0"/>
          <w:marBottom w:val="0"/>
          <w:divBdr>
            <w:top w:val="none" w:sz="0" w:space="0" w:color="auto"/>
            <w:left w:val="none" w:sz="0" w:space="0" w:color="auto"/>
            <w:bottom w:val="none" w:sz="0" w:space="0" w:color="auto"/>
            <w:right w:val="none" w:sz="0" w:space="0" w:color="auto"/>
          </w:divBdr>
          <w:divsChild>
            <w:div w:id="11031834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0117976">
      <w:bodyDiv w:val="1"/>
      <w:marLeft w:val="0"/>
      <w:marRight w:val="0"/>
      <w:marTop w:val="0"/>
      <w:marBottom w:val="0"/>
      <w:divBdr>
        <w:top w:val="none" w:sz="0" w:space="0" w:color="auto"/>
        <w:left w:val="none" w:sz="0" w:space="0" w:color="auto"/>
        <w:bottom w:val="none" w:sz="0" w:space="0" w:color="auto"/>
        <w:right w:val="none" w:sz="0" w:space="0" w:color="auto"/>
      </w:divBdr>
      <w:divsChild>
        <w:div w:id="342167482">
          <w:marLeft w:val="0"/>
          <w:marRight w:val="0"/>
          <w:marTop w:val="0"/>
          <w:marBottom w:val="0"/>
          <w:divBdr>
            <w:top w:val="none" w:sz="0" w:space="0" w:color="auto"/>
            <w:left w:val="none" w:sz="0" w:space="0" w:color="auto"/>
            <w:bottom w:val="none" w:sz="0" w:space="0" w:color="auto"/>
            <w:right w:val="none" w:sz="0" w:space="0" w:color="auto"/>
          </w:divBdr>
          <w:divsChild>
            <w:div w:id="1023554651">
              <w:marLeft w:val="0"/>
              <w:marRight w:val="0"/>
              <w:marTop w:val="0"/>
              <w:marBottom w:val="0"/>
              <w:divBdr>
                <w:top w:val="none" w:sz="0" w:space="0" w:color="auto"/>
                <w:left w:val="none" w:sz="0" w:space="0" w:color="auto"/>
                <w:bottom w:val="none" w:sz="0" w:space="0" w:color="auto"/>
                <w:right w:val="none" w:sz="0" w:space="0" w:color="auto"/>
              </w:divBdr>
              <w:divsChild>
                <w:div w:id="2664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8484">
          <w:marLeft w:val="0"/>
          <w:marRight w:val="0"/>
          <w:marTop w:val="0"/>
          <w:marBottom w:val="0"/>
          <w:divBdr>
            <w:top w:val="none" w:sz="0" w:space="0" w:color="auto"/>
            <w:left w:val="none" w:sz="0" w:space="0" w:color="auto"/>
            <w:bottom w:val="none" w:sz="0" w:space="0" w:color="auto"/>
            <w:right w:val="none" w:sz="0" w:space="0" w:color="auto"/>
          </w:divBdr>
          <w:divsChild>
            <w:div w:id="2095084681">
              <w:marLeft w:val="0"/>
              <w:marRight w:val="0"/>
              <w:marTop w:val="0"/>
              <w:marBottom w:val="0"/>
              <w:divBdr>
                <w:top w:val="none" w:sz="0" w:space="0" w:color="auto"/>
                <w:left w:val="none" w:sz="0" w:space="0" w:color="auto"/>
                <w:bottom w:val="none" w:sz="0" w:space="0" w:color="auto"/>
                <w:right w:val="none" w:sz="0" w:space="0" w:color="auto"/>
              </w:divBdr>
              <w:divsChild>
                <w:div w:id="145705896">
                  <w:marLeft w:val="0"/>
                  <w:marRight w:val="0"/>
                  <w:marTop w:val="0"/>
                  <w:marBottom w:val="0"/>
                  <w:divBdr>
                    <w:top w:val="none" w:sz="0" w:space="0" w:color="auto"/>
                    <w:left w:val="none" w:sz="0" w:space="0" w:color="auto"/>
                    <w:bottom w:val="none" w:sz="0" w:space="0" w:color="auto"/>
                    <w:right w:val="none" w:sz="0" w:space="0" w:color="auto"/>
                  </w:divBdr>
                  <w:divsChild>
                    <w:div w:id="1889417295">
                      <w:marLeft w:val="0"/>
                      <w:marRight w:val="0"/>
                      <w:marTop w:val="0"/>
                      <w:marBottom w:val="75"/>
                      <w:divBdr>
                        <w:top w:val="none" w:sz="0" w:space="0" w:color="auto"/>
                        <w:left w:val="none" w:sz="0" w:space="0" w:color="auto"/>
                        <w:bottom w:val="none" w:sz="0" w:space="0" w:color="auto"/>
                        <w:right w:val="none" w:sz="0" w:space="0" w:color="auto"/>
                      </w:divBdr>
                    </w:div>
                    <w:div w:id="17072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6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5508">
          <w:marLeft w:val="0"/>
          <w:marRight w:val="0"/>
          <w:marTop w:val="0"/>
          <w:marBottom w:val="75"/>
          <w:divBdr>
            <w:top w:val="none" w:sz="0" w:space="0" w:color="auto"/>
            <w:left w:val="none" w:sz="0" w:space="0" w:color="auto"/>
            <w:bottom w:val="none" w:sz="0" w:space="0" w:color="auto"/>
            <w:right w:val="none" w:sz="0" w:space="0" w:color="auto"/>
          </w:divBdr>
        </w:div>
        <w:div w:id="386102293">
          <w:marLeft w:val="0"/>
          <w:marRight w:val="0"/>
          <w:marTop w:val="0"/>
          <w:marBottom w:val="0"/>
          <w:divBdr>
            <w:top w:val="none" w:sz="0" w:space="0" w:color="auto"/>
            <w:left w:val="none" w:sz="0" w:space="0" w:color="auto"/>
            <w:bottom w:val="none" w:sz="0" w:space="0" w:color="auto"/>
            <w:right w:val="none" w:sz="0" w:space="0" w:color="auto"/>
          </w:divBdr>
        </w:div>
      </w:divsChild>
    </w:div>
    <w:div w:id="1845046265">
      <w:bodyDiv w:val="1"/>
      <w:marLeft w:val="0"/>
      <w:marRight w:val="0"/>
      <w:marTop w:val="0"/>
      <w:marBottom w:val="0"/>
      <w:divBdr>
        <w:top w:val="none" w:sz="0" w:space="0" w:color="auto"/>
        <w:left w:val="none" w:sz="0" w:space="0" w:color="auto"/>
        <w:bottom w:val="none" w:sz="0" w:space="0" w:color="auto"/>
        <w:right w:val="none" w:sz="0" w:space="0" w:color="auto"/>
      </w:divBdr>
      <w:divsChild>
        <w:div w:id="1079862024">
          <w:marLeft w:val="0"/>
          <w:marRight w:val="0"/>
          <w:marTop w:val="0"/>
          <w:marBottom w:val="75"/>
          <w:divBdr>
            <w:top w:val="none" w:sz="0" w:space="0" w:color="auto"/>
            <w:left w:val="none" w:sz="0" w:space="0" w:color="auto"/>
            <w:bottom w:val="none" w:sz="0" w:space="0" w:color="auto"/>
            <w:right w:val="none" w:sz="0" w:space="0" w:color="auto"/>
          </w:divBdr>
        </w:div>
        <w:div w:id="1529373986">
          <w:marLeft w:val="0"/>
          <w:marRight w:val="0"/>
          <w:marTop w:val="0"/>
          <w:marBottom w:val="0"/>
          <w:divBdr>
            <w:top w:val="none" w:sz="0" w:space="0" w:color="auto"/>
            <w:left w:val="none" w:sz="0" w:space="0" w:color="auto"/>
            <w:bottom w:val="none" w:sz="0" w:space="0" w:color="auto"/>
            <w:right w:val="none" w:sz="0" w:space="0" w:color="auto"/>
          </w:divBdr>
          <w:divsChild>
            <w:div w:id="1045368487">
              <w:marLeft w:val="0"/>
              <w:marRight w:val="0"/>
              <w:marTop w:val="300"/>
              <w:marBottom w:val="0"/>
              <w:divBdr>
                <w:top w:val="none" w:sz="0" w:space="0" w:color="auto"/>
                <w:left w:val="none" w:sz="0" w:space="0" w:color="auto"/>
                <w:bottom w:val="none" w:sz="0" w:space="0" w:color="auto"/>
                <w:right w:val="none" w:sz="0" w:space="0" w:color="auto"/>
              </w:divBdr>
            </w:div>
            <w:div w:id="517501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7401540">
      <w:bodyDiv w:val="1"/>
      <w:marLeft w:val="0"/>
      <w:marRight w:val="0"/>
      <w:marTop w:val="0"/>
      <w:marBottom w:val="0"/>
      <w:divBdr>
        <w:top w:val="none" w:sz="0" w:space="0" w:color="auto"/>
        <w:left w:val="none" w:sz="0" w:space="0" w:color="auto"/>
        <w:bottom w:val="none" w:sz="0" w:space="0" w:color="auto"/>
        <w:right w:val="none" w:sz="0" w:space="0" w:color="auto"/>
      </w:divBdr>
    </w:div>
    <w:div w:id="2022662377">
      <w:bodyDiv w:val="1"/>
      <w:marLeft w:val="0"/>
      <w:marRight w:val="0"/>
      <w:marTop w:val="0"/>
      <w:marBottom w:val="0"/>
      <w:divBdr>
        <w:top w:val="none" w:sz="0" w:space="0" w:color="auto"/>
        <w:left w:val="none" w:sz="0" w:space="0" w:color="auto"/>
        <w:bottom w:val="none" w:sz="0" w:space="0" w:color="auto"/>
        <w:right w:val="none" w:sz="0" w:space="0" w:color="auto"/>
      </w:divBdr>
    </w:div>
    <w:div w:id="2067875673">
      <w:bodyDiv w:val="1"/>
      <w:marLeft w:val="0"/>
      <w:marRight w:val="0"/>
      <w:marTop w:val="0"/>
      <w:marBottom w:val="0"/>
      <w:divBdr>
        <w:top w:val="none" w:sz="0" w:space="0" w:color="auto"/>
        <w:left w:val="none" w:sz="0" w:space="0" w:color="auto"/>
        <w:bottom w:val="none" w:sz="0" w:space="0" w:color="auto"/>
        <w:right w:val="none" w:sz="0" w:space="0" w:color="auto"/>
      </w:divBdr>
    </w:div>
    <w:div w:id="2131582324">
      <w:bodyDiv w:val="1"/>
      <w:marLeft w:val="0"/>
      <w:marRight w:val="0"/>
      <w:marTop w:val="0"/>
      <w:marBottom w:val="0"/>
      <w:divBdr>
        <w:top w:val="none" w:sz="0" w:space="0" w:color="auto"/>
        <w:left w:val="none" w:sz="0" w:space="0" w:color="auto"/>
        <w:bottom w:val="none" w:sz="0" w:space="0" w:color="auto"/>
        <w:right w:val="none" w:sz="0" w:space="0" w:color="auto"/>
      </w:divBdr>
      <w:divsChild>
        <w:div w:id="1280337417">
          <w:marLeft w:val="0"/>
          <w:marRight w:val="0"/>
          <w:marTop w:val="0"/>
          <w:marBottom w:val="0"/>
          <w:divBdr>
            <w:top w:val="none" w:sz="0" w:space="8" w:color="auto"/>
            <w:left w:val="single" w:sz="6" w:space="8" w:color="AAAAAA"/>
            <w:bottom w:val="single" w:sz="6" w:space="8" w:color="AAAAAA"/>
            <w:right w:val="single" w:sz="6" w:space="8"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73670/pages/week-3-lesson-2-%7C-review-literature-synthesis?module_item_id=24876539" TargetMode="External"/><Relationship Id="rId13" Type="http://schemas.openxmlformats.org/officeDocument/2006/relationships/hyperlink" Target="https://chamberlain.instructure.com/courses/173670/pages/week-3-lesson-1-%7C-review-johns-hopkins-table-of-evidence-using-the-tool?module_item_id=24876534" TargetMode="External"/><Relationship Id="rId18" Type="http://schemas.openxmlformats.org/officeDocument/2006/relationships/hyperlink" Target="https://chamberlain.instructure.com/courses/173670/pages/week-3-lesson-1-%7C-review-johns-hopkins-table-of-evidence-using-the-tool?module_item_id=24876534" TargetMode="External"/><Relationship Id="rId3" Type="http://schemas.openxmlformats.org/officeDocument/2006/relationships/settings" Target="settings.xml"/><Relationship Id="rId21" Type="http://schemas.openxmlformats.org/officeDocument/2006/relationships/hyperlink" Target="https://chamberlain.instructure.com/courses/173670/pages/week-3-lesson-1-%7C-review-johns-hopkins-table-of-evidence-using-the-tool?module_item_id=24876534" TargetMode="External"/><Relationship Id="rId7" Type="http://schemas.openxmlformats.org/officeDocument/2006/relationships/hyperlink" Target="https://chamberlain.instructure.com/courses/173670/pages/week-3-student-lesson-plan?module_item_id=24876518" TargetMode="External"/><Relationship Id="rId12" Type="http://schemas.openxmlformats.org/officeDocument/2006/relationships/hyperlink" Target="https://chamberlain.instructure.com/courses/173670/pages/week-3-lesson-1-%7C-review-johns-hopkins-table-of-evidence-using-the-tool?module_item_id=24876534" TargetMode="External"/><Relationship Id="rId17" Type="http://schemas.openxmlformats.org/officeDocument/2006/relationships/hyperlink" Target="https://chamberlain.instructure.com/courses/173670/pages/week-3-lesson-1-%7C-review-johns-hopkins-table-of-evidence-using-the-tool?module_item_id=24876534" TargetMode="External"/><Relationship Id="rId2" Type="http://schemas.openxmlformats.org/officeDocument/2006/relationships/styles" Target="styles.xml"/><Relationship Id="rId16" Type="http://schemas.openxmlformats.org/officeDocument/2006/relationships/hyperlink" Target="https://chamberlain.instructure.com/courses/173670/pages/week-3-lesson-1-%7C-review-johns-hopkins-table-of-evidence-using-the-tool?module_item_id=24876534" TargetMode="External"/><Relationship Id="rId20" Type="http://schemas.openxmlformats.org/officeDocument/2006/relationships/hyperlink" Target="https://chamberlain.instructure.com/courses/173670/pages/week-3-lesson-1-%7C-review-johns-hopkins-table-of-evidence-using-the-tool?module_item_id=24876534" TargetMode="External"/><Relationship Id="rId1" Type="http://schemas.openxmlformats.org/officeDocument/2006/relationships/numbering" Target="numbering.xml"/><Relationship Id="rId6" Type="http://schemas.openxmlformats.org/officeDocument/2006/relationships/hyperlink" Target="https://chamberlain.instructure.com/courses/173670/pages/week-3-student-lesson-plan?module_item_id=24876518" TargetMode="External"/><Relationship Id="rId11" Type="http://schemas.openxmlformats.org/officeDocument/2006/relationships/hyperlink" Target="https://chamberlain.instructure.com/courses/173670/pages/week-3-lesson-1-%7C-review-johns-hopkins-table-of-evidence-using-the-tool?module_item_id=24876534" TargetMode="External"/><Relationship Id="rId5" Type="http://schemas.openxmlformats.org/officeDocument/2006/relationships/hyperlink" Target="https://chamberlain.instructure.com/courses/173670/pages/week-3-student-lesson-plan?module_item_id=24876518" TargetMode="External"/><Relationship Id="rId15" Type="http://schemas.openxmlformats.org/officeDocument/2006/relationships/hyperlink" Target="https://chamberlain.instructure.com/courses/173670/pages/week-3-lesson-1-%7C-review-johns-hopkins-table-of-evidence-using-the-tool?module_item_id=24876534" TargetMode="External"/><Relationship Id="rId23" Type="http://schemas.openxmlformats.org/officeDocument/2006/relationships/theme" Target="theme/theme1.xml"/><Relationship Id="rId10" Type="http://schemas.openxmlformats.org/officeDocument/2006/relationships/hyperlink" Target="https://chamberlain.instructure.com/courses/173670/pages/week-3-lesson-1-%7C-review-johns-hopkins-table-of-evidence-using-the-tool?module_item_id=24876534" TargetMode="External"/><Relationship Id="rId19" Type="http://schemas.openxmlformats.org/officeDocument/2006/relationships/hyperlink" Target="https://chamberlain.instructure.com/courses/173670/pages/week-3-lesson-1-%7C-review-johns-hopkins-table-of-evidence-using-the-tool?module_item_id=24876534" TargetMode="External"/><Relationship Id="rId4" Type="http://schemas.openxmlformats.org/officeDocument/2006/relationships/webSettings" Target="webSettings.xml"/><Relationship Id="rId9" Type="http://schemas.openxmlformats.org/officeDocument/2006/relationships/hyperlink" Target="https://chamberlain.instructure.com/courses/173670/pages/week-3-lesson-1-%7C-review-johns-hopkins-table-of-evidence-using-the-tool?module_item_id=24876534" TargetMode="External"/><Relationship Id="rId14" Type="http://schemas.openxmlformats.org/officeDocument/2006/relationships/hyperlink" Target="https://chamberlain.instructure.com/courses/173670/pages/week-3-lesson-1-%7C-review-johns-hopkins-table-of-evidence-using-the-tool?module_item_id=248765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2025-05-01T02:07:00Z</dcterms:created>
  <dcterms:modified xsi:type="dcterms:W3CDTF">2025-05-01T03:02:00Z</dcterms:modified>
</cp:coreProperties>
</file>