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195F7" w14:textId="3431794F" w:rsidR="00036B41" w:rsidRPr="002226E5" w:rsidRDefault="00542ACB" w:rsidP="002226E5">
      <w:pPr>
        <w:jc w:val="center"/>
        <w:rPr>
          <w:rFonts w:ascii="Times New Roman" w:hAnsi="Times New Roman" w:cs="Times New Roman"/>
          <w:b/>
          <w:bCs/>
        </w:rPr>
      </w:pPr>
      <w:r w:rsidRPr="002226E5">
        <w:rPr>
          <w:rFonts w:ascii="Times New Roman" w:hAnsi="Times New Roman" w:cs="Times New Roman"/>
          <w:b/>
          <w:bCs/>
        </w:rPr>
        <w:t>Evidence-Based Intervention: Rationale</w:t>
      </w:r>
    </w:p>
    <w:p w14:paraId="2F0B9DE6" w14:textId="5210D21E" w:rsidR="00717E8C" w:rsidRPr="002226E5" w:rsidRDefault="00717E8C" w:rsidP="00717E8C">
      <w:pPr>
        <w:pStyle w:val="ListParagraph"/>
        <w:numPr>
          <w:ilvl w:val="0"/>
          <w:numId w:val="1"/>
        </w:numPr>
        <w:rPr>
          <w:rFonts w:ascii="Times New Roman" w:hAnsi="Times New Roman" w:cs="Times New Roman"/>
        </w:rPr>
      </w:pPr>
      <w:r w:rsidRPr="002226E5">
        <w:rPr>
          <w:rFonts w:ascii="Times New Roman" w:hAnsi="Times New Roman" w:cs="Times New Roman"/>
        </w:rPr>
        <w:t>State your practice question in PICOT format</w:t>
      </w:r>
    </w:p>
    <w:p w14:paraId="389BB147" w14:textId="77777777" w:rsidR="002226E5" w:rsidRPr="002226E5" w:rsidRDefault="002226E5" w:rsidP="002226E5">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2226E5">
        <w:rPr>
          <w:rFonts w:ascii="Times New Roman" w:eastAsia="Times New Roman" w:hAnsi="Times New Roman" w:cs="Times New Roman"/>
          <w:kern w:val="0"/>
          <w:shd w:val="clear" w:color="auto" w:fill="FFFFFF"/>
          <w14:ligatures w14:val="none"/>
        </w:rPr>
        <w:t>P- Among staff members providing care to patients with bipolar disorder</w:t>
      </w:r>
    </w:p>
    <w:p w14:paraId="47ECC2C4" w14:textId="77777777" w:rsidR="002226E5" w:rsidRPr="002226E5" w:rsidRDefault="002226E5" w:rsidP="002226E5">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2226E5">
        <w:rPr>
          <w:rFonts w:ascii="Times New Roman" w:eastAsia="Times New Roman" w:hAnsi="Times New Roman" w:cs="Times New Roman"/>
          <w:kern w:val="0"/>
          <w:shd w:val="clear" w:color="auto" w:fill="FFFFFF"/>
          <w14:ligatures w14:val="none"/>
        </w:rPr>
        <w:t>I – How does the implementation of the teach back method</w:t>
      </w:r>
    </w:p>
    <w:p w14:paraId="60F8A81A" w14:textId="77777777" w:rsidR="002226E5" w:rsidRPr="002226E5" w:rsidRDefault="002226E5" w:rsidP="002226E5">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2226E5">
        <w:rPr>
          <w:rFonts w:ascii="Times New Roman" w:eastAsia="Times New Roman" w:hAnsi="Times New Roman" w:cs="Times New Roman"/>
          <w:kern w:val="0"/>
          <w:shd w:val="clear" w:color="auto" w:fill="FFFFFF"/>
          <w14:ligatures w14:val="none"/>
        </w:rPr>
        <w:t>C – Compared to standard educational practices</w:t>
      </w:r>
    </w:p>
    <w:p w14:paraId="3E55D18D" w14:textId="77777777" w:rsidR="002226E5" w:rsidRPr="002226E5" w:rsidRDefault="002226E5" w:rsidP="002226E5">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2226E5">
        <w:rPr>
          <w:rFonts w:ascii="Times New Roman" w:eastAsia="Times New Roman" w:hAnsi="Times New Roman" w:cs="Times New Roman"/>
          <w:kern w:val="0"/>
          <w:shd w:val="clear" w:color="auto" w:fill="FFFFFF"/>
          <w14:ligatures w14:val="none"/>
        </w:rPr>
        <w:t>O – Improve confidence and conviction in managing patients with bipolar disorder</w:t>
      </w:r>
    </w:p>
    <w:p w14:paraId="7D54DB78" w14:textId="77777777" w:rsidR="002226E5" w:rsidRPr="002226E5" w:rsidRDefault="002226E5" w:rsidP="002226E5">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2226E5">
        <w:rPr>
          <w:rFonts w:ascii="Times New Roman" w:eastAsia="Times New Roman" w:hAnsi="Times New Roman" w:cs="Times New Roman"/>
          <w:kern w:val="0"/>
          <w:shd w:val="clear" w:color="auto" w:fill="FFFFFF"/>
          <w14:ligatures w14:val="none"/>
        </w:rPr>
        <w:t>T – Over an intervention period of 8-11 weeks</w:t>
      </w:r>
    </w:p>
    <w:p w14:paraId="25130619" w14:textId="7BF2A8D5" w:rsidR="002226E5" w:rsidRPr="002226E5" w:rsidRDefault="002226E5" w:rsidP="002226E5">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2226E5">
        <w:rPr>
          <w:rFonts w:ascii="Times New Roman" w:eastAsia="Times New Roman" w:hAnsi="Times New Roman" w:cs="Times New Roman"/>
          <w:kern w:val="0"/>
          <w:shd w:val="clear" w:color="auto" w:fill="FFFFFF"/>
          <w14:ligatures w14:val="none"/>
        </w:rPr>
        <w:t>In staff members caring for patients with bipolar disorder (P), how does the implementation of the teach back method (I), compared to standard educational practices (C), affect their confidence and conviction in patient management (O), over an intervention period of 8 to 11 weeks?</w:t>
      </w:r>
    </w:p>
    <w:p w14:paraId="0EEF99DE" w14:textId="35701B4B" w:rsidR="00717E8C" w:rsidRDefault="00473EC6" w:rsidP="002226E5">
      <w:pPr>
        <w:pStyle w:val="ListParagraph"/>
        <w:numPr>
          <w:ilvl w:val="0"/>
          <w:numId w:val="1"/>
        </w:numPr>
        <w:spacing w:line="480" w:lineRule="auto"/>
        <w:rPr>
          <w:rFonts w:ascii="Times New Roman" w:hAnsi="Times New Roman" w:cs="Times New Roman"/>
        </w:rPr>
      </w:pPr>
      <w:r w:rsidRPr="002226E5">
        <w:rPr>
          <w:rFonts w:ascii="Times New Roman" w:hAnsi="Times New Roman" w:cs="Times New Roman"/>
        </w:rPr>
        <w:t>Create your rationale for choosing the evidence-based intervention</w:t>
      </w:r>
    </w:p>
    <w:p w14:paraId="1D3B9C8A" w14:textId="04C5BEB9" w:rsidR="002226E5" w:rsidRPr="002226E5" w:rsidRDefault="005202D4" w:rsidP="005202D4">
      <w:pPr>
        <w:spacing w:line="480" w:lineRule="auto"/>
        <w:ind w:firstLine="360"/>
        <w:rPr>
          <w:rFonts w:ascii="Times New Roman" w:hAnsi="Times New Roman" w:cs="Times New Roman"/>
        </w:rPr>
      </w:pPr>
      <w:r>
        <w:rPr>
          <w:rFonts w:ascii="Times New Roman" w:hAnsi="Times New Roman" w:cs="Times New Roman"/>
        </w:rPr>
        <w:t xml:space="preserve">       </w:t>
      </w:r>
      <w:r w:rsidR="0054781B">
        <w:rPr>
          <w:rFonts w:ascii="Times New Roman" w:hAnsi="Times New Roman" w:cs="Times New Roman"/>
        </w:rPr>
        <w:t>It can be challenging to care for patients with bipolar disorder since staff may lack confidence or feel unprepared in applying appropriate interventions</w:t>
      </w:r>
      <w:r w:rsidR="0016280E">
        <w:rPr>
          <w:rFonts w:ascii="Times New Roman" w:hAnsi="Times New Roman" w:cs="Times New Roman"/>
        </w:rPr>
        <w:t xml:space="preserve"> (</w:t>
      </w:r>
      <w:r w:rsidR="004C47C0" w:rsidRPr="0016280E">
        <w:rPr>
          <w:rFonts w:ascii="Times New Roman" w:hAnsi="Times New Roman" w:cs="Times New Roman"/>
        </w:rPr>
        <w:t>Öksüz</w:t>
      </w:r>
      <w:r w:rsidR="004C47C0">
        <w:rPr>
          <w:rFonts w:ascii="Times New Roman" w:hAnsi="Times New Roman" w:cs="Times New Roman"/>
        </w:rPr>
        <w:t xml:space="preserve"> et al., 2024</w:t>
      </w:r>
      <w:r w:rsidR="00CF5485">
        <w:rPr>
          <w:rFonts w:ascii="Times New Roman" w:hAnsi="Times New Roman" w:cs="Times New Roman"/>
        </w:rPr>
        <w:t xml:space="preserve">; </w:t>
      </w:r>
      <w:r w:rsidR="00CF5485" w:rsidRPr="004F793C">
        <w:rPr>
          <w:rFonts w:ascii="Times New Roman" w:hAnsi="Times New Roman" w:cs="Times New Roman"/>
        </w:rPr>
        <w:t>Mirhosseini</w:t>
      </w:r>
      <w:r w:rsidR="00CF5485">
        <w:rPr>
          <w:rFonts w:ascii="Times New Roman" w:hAnsi="Times New Roman" w:cs="Times New Roman"/>
        </w:rPr>
        <w:t xml:space="preserve"> et al., 2024</w:t>
      </w:r>
      <w:r w:rsidR="0016280E">
        <w:rPr>
          <w:rFonts w:ascii="Times New Roman" w:hAnsi="Times New Roman" w:cs="Times New Roman"/>
        </w:rPr>
        <w:t>)</w:t>
      </w:r>
      <w:r w:rsidR="0054781B">
        <w:rPr>
          <w:rFonts w:ascii="Times New Roman" w:hAnsi="Times New Roman" w:cs="Times New Roman"/>
        </w:rPr>
        <w:t xml:space="preserve">. </w:t>
      </w:r>
      <w:r w:rsidR="00A24078">
        <w:rPr>
          <w:rFonts w:ascii="Times New Roman" w:hAnsi="Times New Roman" w:cs="Times New Roman"/>
        </w:rPr>
        <w:t xml:space="preserve">For this reason, low confidence can result in </w:t>
      </w:r>
      <w:r w:rsidR="00D923E5">
        <w:rPr>
          <w:rFonts w:ascii="Times New Roman" w:hAnsi="Times New Roman" w:cs="Times New Roman"/>
        </w:rPr>
        <w:t>avoidance of therapeutic</w:t>
      </w:r>
      <w:r w:rsidR="00C7499A">
        <w:rPr>
          <w:rFonts w:ascii="Times New Roman" w:hAnsi="Times New Roman" w:cs="Times New Roman"/>
        </w:rPr>
        <w:t xml:space="preserve"> </w:t>
      </w:r>
      <w:r w:rsidR="00D923E5">
        <w:rPr>
          <w:rFonts w:ascii="Times New Roman" w:hAnsi="Times New Roman" w:cs="Times New Roman"/>
        </w:rPr>
        <w:t xml:space="preserve">interactions, </w:t>
      </w:r>
      <w:r w:rsidR="00C7499A">
        <w:rPr>
          <w:rFonts w:ascii="Times New Roman" w:hAnsi="Times New Roman" w:cs="Times New Roman"/>
        </w:rPr>
        <w:t xml:space="preserve">inconsistent care and hesitation The teach back method is an evidence-based intervention that ensures that ensures understanding by having staff members repeat what they are to communicate to patients in their own words. </w:t>
      </w:r>
      <w:r w:rsidR="00B07DF3">
        <w:rPr>
          <w:rFonts w:ascii="Times New Roman" w:hAnsi="Times New Roman" w:cs="Times New Roman"/>
        </w:rPr>
        <w:t>This approach has demonstrated retention in both provider and patient interactions</w:t>
      </w:r>
      <w:r w:rsidR="00A74C51">
        <w:rPr>
          <w:rFonts w:ascii="Times New Roman" w:hAnsi="Times New Roman" w:cs="Times New Roman"/>
        </w:rPr>
        <w:t xml:space="preserve"> while enhancing comprehension</w:t>
      </w:r>
      <w:r w:rsidR="00FB7A5A">
        <w:rPr>
          <w:rFonts w:ascii="Times New Roman" w:hAnsi="Times New Roman" w:cs="Times New Roman"/>
        </w:rPr>
        <w:t xml:space="preserve">. </w:t>
      </w:r>
      <w:r w:rsidR="003D518C">
        <w:rPr>
          <w:rFonts w:ascii="Times New Roman" w:hAnsi="Times New Roman" w:cs="Times New Roman"/>
        </w:rPr>
        <w:t xml:space="preserve">According to </w:t>
      </w:r>
      <w:r w:rsidR="00FB10AC" w:rsidRPr="00CC51E9">
        <w:rPr>
          <w:rFonts w:ascii="Times New Roman" w:hAnsi="Times New Roman" w:cs="Times New Roman"/>
        </w:rPr>
        <w:t>Fradelos</w:t>
      </w:r>
      <w:r w:rsidR="00FB10AC">
        <w:rPr>
          <w:rFonts w:ascii="Times New Roman" w:hAnsi="Times New Roman" w:cs="Times New Roman"/>
        </w:rPr>
        <w:t xml:space="preserve"> et al </w:t>
      </w:r>
      <w:r w:rsidR="003D518C">
        <w:rPr>
          <w:rFonts w:ascii="Times New Roman" w:hAnsi="Times New Roman" w:cs="Times New Roman"/>
        </w:rPr>
        <w:t>(</w:t>
      </w:r>
      <w:r w:rsidR="00FB10AC">
        <w:rPr>
          <w:rFonts w:ascii="Times New Roman" w:hAnsi="Times New Roman" w:cs="Times New Roman"/>
        </w:rPr>
        <w:t>2024</w:t>
      </w:r>
      <w:r w:rsidR="003D518C">
        <w:rPr>
          <w:rFonts w:ascii="Times New Roman" w:hAnsi="Times New Roman" w:cs="Times New Roman"/>
        </w:rPr>
        <w:t xml:space="preserve">), </w:t>
      </w:r>
      <w:r w:rsidR="00C07717">
        <w:rPr>
          <w:rFonts w:ascii="Times New Roman" w:hAnsi="Times New Roman" w:cs="Times New Roman"/>
        </w:rPr>
        <w:t xml:space="preserve">nurses play a major role in disease control, symptom improvement and providing </w:t>
      </w:r>
      <w:r w:rsidR="00C07717">
        <w:rPr>
          <w:rFonts w:ascii="Times New Roman" w:hAnsi="Times New Roman" w:cs="Times New Roman"/>
        </w:rPr>
        <w:lastRenderedPageBreak/>
        <w:t xml:space="preserve">support for patients such as those with bipolar disorder. </w:t>
      </w:r>
      <w:r w:rsidR="00FB7A5A">
        <w:rPr>
          <w:rFonts w:ascii="Times New Roman" w:hAnsi="Times New Roman" w:cs="Times New Roman"/>
        </w:rPr>
        <w:t xml:space="preserve">Therefore, using the teach back during staff training can clarify misconceptions, reinforce confidence and deepen understanding, hence fostering clinical preparedness and stronger conviction in managing bipolar disorder. </w:t>
      </w:r>
    </w:p>
    <w:p w14:paraId="65371FC4" w14:textId="26C0A4E0" w:rsidR="00473EC6" w:rsidRDefault="00473EC6" w:rsidP="002226E5">
      <w:pPr>
        <w:pStyle w:val="ListParagraph"/>
        <w:numPr>
          <w:ilvl w:val="0"/>
          <w:numId w:val="1"/>
        </w:numPr>
        <w:spacing w:line="480" w:lineRule="auto"/>
        <w:rPr>
          <w:rFonts w:ascii="Times New Roman" w:hAnsi="Times New Roman" w:cs="Times New Roman"/>
        </w:rPr>
      </w:pPr>
      <w:r w:rsidRPr="002226E5">
        <w:rPr>
          <w:rFonts w:ascii="Times New Roman" w:hAnsi="Times New Roman" w:cs="Times New Roman"/>
        </w:rPr>
        <w:t>List the high-level steps or activities in your evidence-based intervention implementation plan</w:t>
      </w:r>
    </w:p>
    <w:p w14:paraId="3204419A" w14:textId="2743FE31" w:rsidR="005202D4" w:rsidRDefault="00427E88" w:rsidP="005202D4">
      <w:pPr>
        <w:spacing w:line="480" w:lineRule="auto"/>
        <w:rPr>
          <w:rFonts w:ascii="Times New Roman" w:hAnsi="Times New Roman" w:cs="Times New Roman"/>
        </w:rPr>
      </w:pPr>
      <w:r>
        <w:rPr>
          <w:rFonts w:ascii="Times New Roman" w:hAnsi="Times New Roman" w:cs="Times New Roman"/>
        </w:rPr>
        <w:t xml:space="preserve">There are various activities or steps that will be included in the evidence-based implementation plan which are; </w:t>
      </w:r>
    </w:p>
    <w:p w14:paraId="74B31969" w14:textId="61DA89F0" w:rsidR="00427E88" w:rsidRDefault="00427E88" w:rsidP="00427E88">
      <w:pPr>
        <w:pStyle w:val="ListParagraph"/>
        <w:numPr>
          <w:ilvl w:val="0"/>
          <w:numId w:val="2"/>
        </w:numPr>
        <w:spacing w:line="480" w:lineRule="auto"/>
        <w:rPr>
          <w:rFonts w:ascii="Times New Roman" w:hAnsi="Times New Roman" w:cs="Times New Roman"/>
        </w:rPr>
      </w:pPr>
      <w:r>
        <w:rPr>
          <w:rFonts w:ascii="Times New Roman" w:hAnsi="Times New Roman" w:cs="Times New Roman"/>
        </w:rPr>
        <w:t>Identifying and engaging key stakeholders</w:t>
      </w:r>
    </w:p>
    <w:p w14:paraId="226FA3D5" w14:textId="00F6BEA5" w:rsidR="00427E88" w:rsidRDefault="00427E88" w:rsidP="00427E88">
      <w:pPr>
        <w:pStyle w:val="ListParagraph"/>
        <w:numPr>
          <w:ilvl w:val="0"/>
          <w:numId w:val="2"/>
        </w:numPr>
        <w:spacing w:line="480" w:lineRule="auto"/>
        <w:rPr>
          <w:rFonts w:ascii="Times New Roman" w:hAnsi="Times New Roman" w:cs="Times New Roman"/>
        </w:rPr>
      </w:pPr>
      <w:r>
        <w:rPr>
          <w:rFonts w:ascii="Times New Roman" w:hAnsi="Times New Roman" w:cs="Times New Roman"/>
        </w:rPr>
        <w:t>Conducting a baseline assessment</w:t>
      </w:r>
    </w:p>
    <w:p w14:paraId="34129F7A" w14:textId="3A19DFA5" w:rsidR="00427E88" w:rsidRDefault="00427E88" w:rsidP="00427E88">
      <w:pPr>
        <w:pStyle w:val="ListParagraph"/>
        <w:numPr>
          <w:ilvl w:val="0"/>
          <w:numId w:val="2"/>
        </w:numPr>
        <w:spacing w:line="480" w:lineRule="auto"/>
        <w:rPr>
          <w:rFonts w:ascii="Times New Roman" w:hAnsi="Times New Roman" w:cs="Times New Roman"/>
        </w:rPr>
      </w:pPr>
      <w:r>
        <w:rPr>
          <w:rFonts w:ascii="Times New Roman" w:hAnsi="Times New Roman" w:cs="Times New Roman"/>
        </w:rPr>
        <w:t>Developing the training program</w:t>
      </w:r>
    </w:p>
    <w:p w14:paraId="23FDEF2F" w14:textId="62BE3B8B" w:rsidR="00427E88" w:rsidRDefault="00427E88" w:rsidP="00427E88">
      <w:pPr>
        <w:pStyle w:val="ListParagraph"/>
        <w:numPr>
          <w:ilvl w:val="0"/>
          <w:numId w:val="2"/>
        </w:numPr>
        <w:spacing w:line="480" w:lineRule="auto"/>
        <w:rPr>
          <w:rFonts w:ascii="Times New Roman" w:hAnsi="Times New Roman" w:cs="Times New Roman"/>
        </w:rPr>
      </w:pPr>
      <w:r>
        <w:rPr>
          <w:rFonts w:ascii="Times New Roman" w:hAnsi="Times New Roman" w:cs="Times New Roman"/>
        </w:rPr>
        <w:t>Implementing teach back training sessions</w:t>
      </w:r>
    </w:p>
    <w:p w14:paraId="74BED648" w14:textId="72242CAA" w:rsidR="00427E88" w:rsidRDefault="00F7704A" w:rsidP="00427E88">
      <w:pPr>
        <w:pStyle w:val="ListParagraph"/>
        <w:numPr>
          <w:ilvl w:val="0"/>
          <w:numId w:val="2"/>
        </w:numPr>
        <w:spacing w:line="480" w:lineRule="auto"/>
        <w:rPr>
          <w:rFonts w:ascii="Times New Roman" w:hAnsi="Times New Roman" w:cs="Times New Roman"/>
        </w:rPr>
      </w:pPr>
      <w:r>
        <w:rPr>
          <w:rFonts w:ascii="Times New Roman" w:hAnsi="Times New Roman" w:cs="Times New Roman"/>
        </w:rPr>
        <w:t>Providing feedback and reinforcement</w:t>
      </w:r>
    </w:p>
    <w:p w14:paraId="559C892F" w14:textId="6AD5505F" w:rsidR="00F7704A" w:rsidRDefault="00F7704A" w:rsidP="00427E88">
      <w:pPr>
        <w:pStyle w:val="ListParagraph"/>
        <w:numPr>
          <w:ilvl w:val="0"/>
          <w:numId w:val="2"/>
        </w:numPr>
        <w:spacing w:line="480" w:lineRule="auto"/>
        <w:rPr>
          <w:rFonts w:ascii="Times New Roman" w:hAnsi="Times New Roman" w:cs="Times New Roman"/>
        </w:rPr>
      </w:pPr>
      <w:r>
        <w:rPr>
          <w:rFonts w:ascii="Times New Roman" w:hAnsi="Times New Roman" w:cs="Times New Roman"/>
        </w:rPr>
        <w:t>Monitoring participation and engagement</w:t>
      </w:r>
    </w:p>
    <w:p w14:paraId="0989FC5F" w14:textId="0EEA449B" w:rsidR="00F7704A" w:rsidRDefault="00F7704A" w:rsidP="00427E88">
      <w:pPr>
        <w:pStyle w:val="ListParagraph"/>
        <w:numPr>
          <w:ilvl w:val="0"/>
          <w:numId w:val="2"/>
        </w:numPr>
        <w:spacing w:line="480" w:lineRule="auto"/>
        <w:rPr>
          <w:rFonts w:ascii="Times New Roman" w:hAnsi="Times New Roman" w:cs="Times New Roman"/>
        </w:rPr>
      </w:pPr>
      <w:r>
        <w:rPr>
          <w:rFonts w:ascii="Times New Roman" w:hAnsi="Times New Roman" w:cs="Times New Roman"/>
        </w:rPr>
        <w:t>Evaluating outcomes</w:t>
      </w:r>
    </w:p>
    <w:p w14:paraId="31AEF785" w14:textId="69301C00" w:rsidR="00F7704A" w:rsidRDefault="00F7704A" w:rsidP="00427E88">
      <w:pPr>
        <w:pStyle w:val="ListParagraph"/>
        <w:numPr>
          <w:ilvl w:val="0"/>
          <w:numId w:val="2"/>
        </w:numPr>
        <w:spacing w:line="480" w:lineRule="auto"/>
        <w:rPr>
          <w:rFonts w:ascii="Times New Roman" w:hAnsi="Times New Roman" w:cs="Times New Roman"/>
        </w:rPr>
      </w:pPr>
      <w:r>
        <w:rPr>
          <w:rFonts w:ascii="Times New Roman" w:hAnsi="Times New Roman" w:cs="Times New Roman"/>
        </w:rPr>
        <w:t>Disseminating results</w:t>
      </w:r>
    </w:p>
    <w:p w14:paraId="5C08FB05" w14:textId="081C10C1" w:rsidR="00F7704A" w:rsidRDefault="00F7704A" w:rsidP="00427E88">
      <w:pPr>
        <w:pStyle w:val="ListParagraph"/>
        <w:numPr>
          <w:ilvl w:val="0"/>
          <w:numId w:val="2"/>
        </w:numPr>
        <w:spacing w:line="480" w:lineRule="auto"/>
        <w:rPr>
          <w:rFonts w:ascii="Times New Roman" w:hAnsi="Times New Roman" w:cs="Times New Roman"/>
        </w:rPr>
      </w:pPr>
      <w:r>
        <w:rPr>
          <w:rFonts w:ascii="Times New Roman" w:hAnsi="Times New Roman" w:cs="Times New Roman"/>
        </w:rPr>
        <w:t>Planning for sustainability</w:t>
      </w:r>
    </w:p>
    <w:p w14:paraId="28F35592" w14:textId="77777777" w:rsidR="00BB2509" w:rsidRDefault="00BB2509" w:rsidP="00A25C56">
      <w:pPr>
        <w:spacing w:line="480" w:lineRule="auto"/>
        <w:jc w:val="center"/>
        <w:rPr>
          <w:rFonts w:ascii="Times New Roman" w:hAnsi="Times New Roman" w:cs="Times New Roman"/>
          <w:b/>
          <w:bCs/>
        </w:rPr>
      </w:pPr>
    </w:p>
    <w:p w14:paraId="50DE95F8" w14:textId="77777777" w:rsidR="00BB2509" w:rsidRDefault="00BB2509" w:rsidP="00A25C56">
      <w:pPr>
        <w:spacing w:line="480" w:lineRule="auto"/>
        <w:jc w:val="center"/>
        <w:rPr>
          <w:rFonts w:ascii="Times New Roman" w:hAnsi="Times New Roman" w:cs="Times New Roman"/>
          <w:b/>
          <w:bCs/>
        </w:rPr>
      </w:pPr>
    </w:p>
    <w:p w14:paraId="6743EE7A" w14:textId="77777777" w:rsidR="00BB2509" w:rsidRDefault="00BB2509" w:rsidP="00A25C56">
      <w:pPr>
        <w:spacing w:line="480" w:lineRule="auto"/>
        <w:jc w:val="center"/>
        <w:rPr>
          <w:rFonts w:ascii="Times New Roman" w:hAnsi="Times New Roman" w:cs="Times New Roman"/>
          <w:b/>
          <w:bCs/>
        </w:rPr>
      </w:pPr>
    </w:p>
    <w:p w14:paraId="635D18D6" w14:textId="77777777" w:rsidR="00BB2509" w:rsidRDefault="00BB2509" w:rsidP="00A25C56">
      <w:pPr>
        <w:spacing w:line="480" w:lineRule="auto"/>
        <w:jc w:val="center"/>
        <w:rPr>
          <w:rFonts w:ascii="Times New Roman" w:hAnsi="Times New Roman" w:cs="Times New Roman"/>
          <w:b/>
          <w:bCs/>
        </w:rPr>
      </w:pPr>
    </w:p>
    <w:p w14:paraId="518FDE77" w14:textId="77777777" w:rsidR="00BB2509" w:rsidRDefault="00BB2509" w:rsidP="00A25C56">
      <w:pPr>
        <w:spacing w:line="480" w:lineRule="auto"/>
        <w:jc w:val="center"/>
        <w:rPr>
          <w:rFonts w:ascii="Times New Roman" w:hAnsi="Times New Roman" w:cs="Times New Roman"/>
          <w:b/>
          <w:bCs/>
        </w:rPr>
      </w:pPr>
    </w:p>
    <w:p w14:paraId="598A8CC3" w14:textId="058EC7B3" w:rsidR="00CC51E9" w:rsidRPr="00A25C56" w:rsidRDefault="00CC51E9" w:rsidP="00A25C56">
      <w:pPr>
        <w:spacing w:line="480" w:lineRule="auto"/>
        <w:jc w:val="center"/>
        <w:rPr>
          <w:rFonts w:ascii="Times New Roman" w:hAnsi="Times New Roman" w:cs="Times New Roman"/>
          <w:b/>
          <w:bCs/>
        </w:rPr>
      </w:pPr>
      <w:r w:rsidRPr="00A25C56">
        <w:rPr>
          <w:rFonts w:ascii="Times New Roman" w:hAnsi="Times New Roman" w:cs="Times New Roman"/>
          <w:b/>
          <w:bCs/>
        </w:rPr>
        <w:lastRenderedPageBreak/>
        <w:t>References</w:t>
      </w:r>
    </w:p>
    <w:p w14:paraId="3F38E636" w14:textId="77777777" w:rsidR="00106E69" w:rsidRDefault="00CC51E9" w:rsidP="00CC51E9">
      <w:pPr>
        <w:spacing w:line="480" w:lineRule="auto"/>
        <w:rPr>
          <w:rFonts w:ascii="Times New Roman" w:hAnsi="Times New Roman" w:cs="Times New Roman"/>
        </w:rPr>
      </w:pPr>
      <w:r w:rsidRPr="00CC51E9">
        <w:rPr>
          <w:rFonts w:ascii="Times New Roman" w:hAnsi="Times New Roman" w:cs="Times New Roman"/>
        </w:rPr>
        <w:t xml:space="preserve">Fradelos, E. C., </w:t>
      </w:r>
      <w:proofErr w:type="spellStart"/>
      <w:r w:rsidRPr="00CC51E9">
        <w:rPr>
          <w:rFonts w:ascii="Times New Roman" w:hAnsi="Times New Roman" w:cs="Times New Roman"/>
        </w:rPr>
        <w:t>Gkatzogia</w:t>
      </w:r>
      <w:proofErr w:type="spellEnd"/>
      <w:r w:rsidRPr="00CC51E9">
        <w:rPr>
          <w:rFonts w:ascii="Times New Roman" w:hAnsi="Times New Roman" w:cs="Times New Roman"/>
        </w:rPr>
        <w:t xml:space="preserve">, K., Toska, A., </w:t>
      </w:r>
      <w:proofErr w:type="spellStart"/>
      <w:r w:rsidRPr="00CC51E9">
        <w:rPr>
          <w:rFonts w:ascii="Times New Roman" w:hAnsi="Times New Roman" w:cs="Times New Roman"/>
        </w:rPr>
        <w:t>Saridi</w:t>
      </w:r>
      <w:proofErr w:type="spellEnd"/>
      <w:r w:rsidRPr="00CC51E9">
        <w:rPr>
          <w:rFonts w:ascii="Times New Roman" w:hAnsi="Times New Roman" w:cs="Times New Roman"/>
        </w:rPr>
        <w:t xml:space="preserve">, M., Dimitriadou, I., </w:t>
      </w:r>
      <w:proofErr w:type="spellStart"/>
      <w:r w:rsidRPr="00CC51E9">
        <w:rPr>
          <w:rFonts w:ascii="Times New Roman" w:hAnsi="Times New Roman" w:cs="Times New Roman"/>
        </w:rPr>
        <w:t>Mantzorou</w:t>
      </w:r>
      <w:proofErr w:type="spellEnd"/>
      <w:r w:rsidRPr="00CC51E9">
        <w:rPr>
          <w:rFonts w:ascii="Times New Roman" w:hAnsi="Times New Roman" w:cs="Times New Roman"/>
        </w:rPr>
        <w:t xml:space="preserve">, M., &amp; </w:t>
      </w:r>
    </w:p>
    <w:p w14:paraId="3B873BA8" w14:textId="72F51523" w:rsidR="00CC51E9" w:rsidRDefault="00CC51E9" w:rsidP="00106E69">
      <w:pPr>
        <w:spacing w:line="480" w:lineRule="auto"/>
        <w:ind w:left="720"/>
        <w:rPr>
          <w:rFonts w:ascii="Times New Roman" w:hAnsi="Times New Roman" w:cs="Times New Roman"/>
        </w:rPr>
      </w:pPr>
      <w:proofErr w:type="spellStart"/>
      <w:r w:rsidRPr="00CC51E9">
        <w:rPr>
          <w:rFonts w:ascii="Times New Roman" w:hAnsi="Times New Roman" w:cs="Times New Roman"/>
        </w:rPr>
        <w:t>Zartaloudi</w:t>
      </w:r>
      <w:proofErr w:type="spellEnd"/>
      <w:r w:rsidRPr="00CC51E9">
        <w:rPr>
          <w:rFonts w:ascii="Times New Roman" w:hAnsi="Times New Roman" w:cs="Times New Roman"/>
        </w:rPr>
        <w:t xml:space="preserve">, A. (2024). Exploration of Nursing Care for Individuals </w:t>
      </w:r>
      <w:proofErr w:type="gramStart"/>
      <w:r w:rsidRPr="00CC51E9">
        <w:rPr>
          <w:rFonts w:ascii="Times New Roman" w:hAnsi="Times New Roman" w:cs="Times New Roman"/>
        </w:rPr>
        <w:t>With</w:t>
      </w:r>
      <w:proofErr w:type="gramEnd"/>
      <w:r w:rsidRPr="00CC51E9">
        <w:rPr>
          <w:rFonts w:ascii="Times New Roman" w:hAnsi="Times New Roman" w:cs="Times New Roman"/>
        </w:rPr>
        <w:t xml:space="preserve"> Bipolar Disorder in a Manic Episode: A Qualitative Study. </w:t>
      </w:r>
      <w:r w:rsidRPr="00CC51E9">
        <w:rPr>
          <w:rFonts w:ascii="Times New Roman" w:hAnsi="Times New Roman" w:cs="Times New Roman"/>
          <w:i/>
          <w:iCs/>
        </w:rPr>
        <w:t>Cureus</w:t>
      </w:r>
      <w:r w:rsidRPr="00CC51E9">
        <w:rPr>
          <w:rFonts w:ascii="Times New Roman" w:hAnsi="Times New Roman" w:cs="Times New Roman"/>
        </w:rPr>
        <w:t>, </w:t>
      </w:r>
      <w:r w:rsidRPr="00CC51E9">
        <w:rPr>
          <w:rFonts w:ascii="Times New Roman" w:hAnsi="Times New Roman" w:cs="Times New Roman"/>
          <w:i/>
          <w:iCs/>
        </w:rPr>
        <w:t>16</w:t>
      </w:r>
      <w:r w:rsidRPr="00CC51E9">
        <w:rPr>
          <w:rFonts w:ascii="Times New Roman" w:hAnsi="Times New Roman" w:cs="Times New Roman"/>
        </w:rPr>
        <w:t>(6).</w:t>
      </w:r>
      <w:r w:rsidR="00A25C56">
        <w:rPr>
          <w:rFonts w:ascii="Times New Roman" w:hAnsi="Times New Roman" w:cs="Times New Roman"/>
        </w:rPr>
        <w:t xml:space="preserve"> </w:t>
      </w:r>
      <w:hyperlink r:id="rId5" w:history="1">
        <w:r w:rsidR="002F3C17" w:rsidRPr="002A0110">
          <w:rPr>
            <w:rStyle w:val="Hyperlink"/>
            <w:rFonts w:ascii="Times New Roman" w:hAnsi="Times New Roman" w:cs="Times New Roman"/>
          </w:rPr>
          <w:t>https://doi.org/10.7759/cureus.63150</w:t>
        </w:r>
      </w:hyperlink>
      <w:r w:rsidR="002F3C17">
        <w:rPr>
          <w:rFonts w:ascii="Times New Roman" w:hAnsi="Times New Roman" w:cs="Times New Roman"/>
        </w:rPr>
        <w:t xml:space="preserve"> </w:t>
      </w:r>
    </w:p>
    <w:p w14:paraId="29A838D6" w14:textId="77777777" w:rsidR="00234DE3" w:rsidRDefault="004F793C" w:rsidP="004F793C">
      <w:pPr>
        <w:spacing w:line="480" w:lineRule="auto"/>
        <w:rPr>
          <w:rFonts w:ascii="Times New Roman" w:hAnsi="Times New Roman" w:cs="Times New Roman"/>
        </w:rPr>
      </w:pPr>
      <w:r w:rsidRPr="004F793C">
        <w:rPr>
          <w:rFonts w:ascii="Times New Roman" w:hAnsi="Times New Roman" w:cs="Times New Roman"/>
        </w:rPr>
        <w:t xml:space="preserve">Mirhosseini, S., Parsa, F. I., </w:t>
      </w:r>
      <w:proofErr w:type="spellStart"/>
      <w:r w:rsidRPr="004F793C">
        <w:rPr>
          <w:rFonts w:ascii="Times New Roman" w:hAnsi="Times New Roman" w:cs="Times New Roman"/>
        </w:rPr>
        <w:t>Gharehbaghi</w:t>
      </w:r>
      <w:proofErr w:type="spellEnd"/>
      <w:r w:rsidRPr="004F793C">
        <w:rPr>
          <w:rFonts w:ascii="Times New Roman" w:hAnsi="Times New Roman" w:cs="Times New Roman"/>
        </w:rPr>
        <w:t xml:space="preserve">, M., Minaei-Moghadam, S., </w:t>
      </w:r>
      <w:proofErr w:type="spellStart"/>
      <w:r w:rsidRPr="004F793C">
        <w:rPr>
          <w:rFonts w:ascii="Times New Roman" w:hAnsi="Times New Roman" w:cs="Times New Roman"/>
        </w:rPr>
        <w:t>Basirinezhad</w:t>
      </w:r>
      <w:proofErr w:type="spellEnd"/>
      <w:r w:rsidRPr="004F793C">
        <w:rPr>
          <w:rFonts w:ascii="Times New Roman" w:hAnsi="Times New Roman" w:cs="Times New Roman"/>
        </w:rPr>
        <w:t xml:space="preserve">, M. H., &amp; </w:t>
      </w:r>
    </w:p>
    <w:p w14:paraId="2CC89D29" w14:textId="4F5276E6" w:rsidR="004F793C" w:rsidRDefault="004F793C" w:rsidP="00234DE3">
      <w:pPr>
        <w:spacing w:line="480" w:lineRule="auto"/>
        <w:ind w:left="720"/>
        <w:rPr>
          <w:rFonts w:ascii="Times New Roman" w:hAnsi="Times New Roman" w:cs="Times New Roman"/>
        </w:rPr>
      </w:pPr>
      <w:r w:rsidRPr="004F793C">
        <w:rPr>
          <w:rFonts w:ascii="Times New Roman" w:hAnsi="Times New Roman" w:cs="Times New Roman"/>
        </w:rPr>
        <w:t>Ebrahimi, H. (2024). Care burden and associated factors among caregivers of patients with bipolar type I disorder. </w:t>
      </w:r>
      <w:r w:rsidRPr="004F793C">
        <w:rPr>
          <w:rFonts w:ascii="Times New Roman" w:hAnsi="Times New Roman" w:cs="Times New Roman"/>
          <w:i/>
          <w:iCs/>
        </w:rPr>
        <w:t>BMC Primary Care</w:t>
      </w:r>
      <w:r w:rsidRPr="004F793C">
        <w:rPr>
          <w:rFonts w:ascii="Times New Roman" w:hAnsi="Times New Roman" w:cs="Times New Roman"/>
        </w:rPr>
        <w:t>, </w:t>
      </w:r>
      <w:r w:rsidRPr="004F793C">
        <w:rPr>
          <w:rFonts w:ascii="Times New Roman" w:hAnsi="Times New Roman" w:cs="Times New Roman"/>
          <w:i/>
          <w:iCs/>
        </w:rPr>
        <w:t>25</w:t>
      </w:r>
      <w:r w:rsidRPr="004F793C">
        <w:rPr>
          <w:rFonts w:ascii="Times New Roman" w:hAnsi="Times New Roman" w:cs="Times New Roman"/>
        </w:rPr>
        <w:t>(1), 321.</w:t>
      </w:r>
      <w:r w:rsidR="00783509">
        <w:rPr>
          <w:rFonts w:ascii="Times New Roman" w:hAnsi="Times New Roman" w:cs="Times New Roman"/>
        </w:rPr>
        <w:t xml:space="preserve"> </w:t>
      </w:r>
      <w:hyperlink r:id="rId6" w:history="1">
        <w:r w:rsidR="00783509" w:rsidRPr="002A0110">
          <w:rPr>
            <w:rStyle w:val="Hyperlink"/>
            <w:rFonts w:ascii="Times New Roman" w:hAnsi="Times New Roman" w:cs="Times New Roman"/>
          </w:rPr>
          <w:t>https://doi.org/10.1186/s12875-024-02583-2</w:t>
        </w:r>
      </w:hyperlink>
      <w:r w:rsidR="00783509">
        <w:rPr>
          <w:rFonts w:ascii="Times New Roman" w:hAnsi="Times New Roman" w:cs="Times New Roman"/>
        </w:rPr>
        <w:t xml:space="preserve"> </w:t>
      </w:r>
    </w:p>
    <w:p w14:paraId="77A507B4" w14:textId="77777777" w:rsidR="00ED64F5" w:rsidRDefault="0016280E" w:rsidP="0016280E">
      <w:pPr>
        <w:spacing w:line="480" w:lineRule="auto"/>
        <w:rPr>
          <w:rFonts w:ascii="Times New Roman" w:hAnsi="Times New Roman" w:cs="Times New Roman"/>
        </w:rPr>
      </w:pPr>
      <w:r w:rsidRPr="0016280E">
        <w:rPr>
          <w:rFonts w:ascii="Times New Roman" w:hAnsi="Times New Roman" w:cs="Times New Roman"/>
        </w:rPr>
        <w:t xml:space="preserve">Öksüz, E., Mersin, S., </w:t>
      </w:r>
      <w:proofErr w:type="spellStart"/>
      <w:r w:rsidRPr="0016280E">
        <w:rPr>
          <w:rFonts w:ascii="Times New Roman" w:hAnsi="Times New Roman" w:cs="Times New Roman"/>
        </w:rPr>
        <w:t>Uçgun</w:t>
      </w:r>
      <w:proofErr w:type="spellEnd"/>
      <w:r w:rsidRPr="0016280E">
        <w:rPr>
          <w:rFonts w:ascii="Times New Roman" w:hAnsi="Times New Roman" w:cs="Times New Roman"/>
        </w:rPr>
        <w:t xml:space="preserve">, T., &amp; </w:t>
      </w:r>
      <w:proofErr w:type="spellStart"/>
      <w:r w:rsidRPr="0016280E">
        <w:rPr>
          <w:rFonts w:ascii="Times New Roman" w:hAnsi="Times New Roman" w:cs="Times New Roman"/>
        </w:rPr>
        <w:t>Sarikoc</w:t>
      </w:r>
      <w:proofErr w:type="spellEnd"/>
      <w:r w:rsidRPr="0016280E">
        <w:rPr>
          <w:rFonts w:ascii="Times New Roman" w:hAnsi="Times New Roman" w:cs="Times New Roman"/>
        </w:rPr>
        <w:t xml:space="preserve">, G. (2024). Experiences of nurses providing care to </w:t>
      </w:r>
    </w:p>
    <w:p w14:paraId="0F38FE1E" w14:textId="582AA912" w:rsidR="0016280E" w:rsidRPr="00CC51E9" w:rsidRDefault="0016280E" w:rsidP="00ED64F5">
      <w:pPr>
        <w:spacing w:line="480" w:lineRule="auto"/>
        <w:ind w:left="720"/>
        <w:rPr>
          <w:rFonts w:ascii="Times New Roman" w:hAnsi="Times New Roman" w:cs="Times New Roman"/>
        </w:rPr>
      </w:pPr>
      <w:r w:rsidRPr="0016280E">
        <w:rPr>
          <w:rFonts w:ascii="Times New Roman" w:hAnsi="Times New Roman" w:cs="Times New Roman"/>
        </w:rPr>
        <w:t>hospitalized patients with acute mania in Türkiye: A phenomenological study. </w:t>
      </w:r>
      <w:r w:rsidRPr="0016280E">
        <w:rPr>
          <w:rFonts w:ascii="Times New Roman" w:hAnsi="Times New Roman" w:cs="Times New Roman"/>
          <w:i/>
          <w:iCs/>
        </w:rPr>
        <w:t>Archives of Psychiatric Nursing</w:t>
      </w:r>
      <w:r w:rsidRPr="0016280E">
        <w:rPr>
          <w:rFonts w:ascii="Times New Roman" w:hAnsi="Times New Roman" w:cs="Times New Roman"/>
        </w:rPr>
        <w:t>, </w:t>
      </w:r>
      <w:r w:rsidRPr="0016280E">
        <w:rPr>
          <w:rFonts w:ascii="Times New Roman" w:hAnsi="Times New Roman" w:cs="Times New Roman"/>
          <w:i/>
          <w:iCs/>
        </w:rPr>
        <w:t>50</w:t>
      </w:r>
      <w:r w:rsidRPr="0016280E">
        <w:rPr>
          <w:rFonts w:ascii="Times New Roman" w:hAnsi="Times New Roman" w:cs="Times New Roman"/>
        </w:rPr>
        <w:t>, 33-39.</w:t>
      </w:r>
      <w:r w:rsidR="00F02941">
        <w:rPr>
          <w:rFonts w:ascii="Times New Roman" w:hAnsi="Times New Roman" w:cs="Times New Roman"/>
        </w:rPr>
        <w:t xml:space="preserve"> </w:t>
      </w:r>
      <w:hyperlink r:id="rId7" w:history="1">
        <w:r w:rsidR="00F02941" w:rsidRPr="002A0110">
          <w:rPr>
            <w:rStyle w:val="Hyperlink"/>
            <w:rFonts w:ascii="Times New Roman" w:hAnsi="Times New Roman" w:cs="Times New Roman"/>
          </w:rPr>
          <w:t>https://doi.org/10.1016/j.apnu.2024.03.005</w:t>
        </w:r>
      </w:hyperlink>
      <w:r w:rsidR="00F02941">
        <w:rPr>
          <w:rFonts w:ascii="Times New Roman" w:hAnsi="Times New Roman" w:cs="Times New Roman"/>
        </w:rPr>
        <w:t xml:space="preserve"> </w:t>
      </w:r>
    </w:p>
    <w:sectPr w:rsidR="0016280E" w:rsidRPr="00CC51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838FC"/>
    <w:multiLevelType w:val="hybridMultilevel"/>
    <w:tmpl w:val="C5B2EB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8A4F52"/>
    <w:multiLevelType w:val="hybridMultilevel"/>
    <w:tmpl w:val="8166C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1357304">
    <w:abstractNumId w:val="1"/>
  </w:num>
  <w:num w:numId="2" w16cid:durableId="1089933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ACB"/>
    <w:rsid w:val="00036B41"/>
    <w:rsid w:val="000D1795"/>
    <w:rsid w:val="00106E69"/>
    <w:rsid w:val="0016280E"/>
    <w:rsid w:val="002226E5"/>
    <w:rsid w:val="00234DE3"/>
    <w:rsid w:val="002963FD"/>
    <w:rsid w:val="002F3C17"/>
    <w:rsid w:val="003D518C"/>
    <w:rsid w:val="00427E88"/>
    <w:rsid w:val="00473EC6"/>
    <w:rsid w:val="004C47C0"/>
    <w:rsid w:val="004E7B43"/>
    <w:rsid w:val="004F793C"/>
    <w:rsid w:val="005202D4"/>
    <w:rsid w:val="00542ACB"/>
    <w:rsid w:val="0054781B"/>
    <w:rsid w:val="00717E8C"/>
    <w:rsid w:val="00783509"/>
    <w:rsid w:val="00957F02"/>
    <w:rsid w:val="00980439"/>
    <w:rsid w:val="009E4517"/>
    <w:rsid w:val="00A24078"/>
    <w:rsid w:val="00A25C56"/>
    <w:rsid w:val="00A74C51"/>
    <w:rsid w:val="00B07DF3"/>
    <w:rsid w:val="00BB2509"/>
    <w:rsid w:val="00C07717"/>
    <w:rsid w:val="00C7499A"/>
    <w:rsid w:val="00CC51E9"/>
    <w:rsid w:val="00CF5485"/>
    <w:rsid w:val="00D923E5"/>
    <w:rsid w:val="00ED64F5"/>
    <w:rsid w:val="00EF2047"/>
    <w:rsid w:val="00F02941"/>
    <w:rsid w:val="00F7704A"/>
    <w:rsid w:val="00FB10AC"/>
    <w:rsid w:val="00FB7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5B08F"/>
  <w15:chartTrackingRefBased/>
  <w15:docId w15:val="{6F3C642B-082B-4029-9C74-1C581A6EF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A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2A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2A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2A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2A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2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A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2A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2A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2A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2A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2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ACB"/>
    <w:rPr>
      <w:rFonts w:eastAsiaTheme="majorEastAsia" w:cstheme="majorBidi"/>
      <w:color w:val="272727" w:themeColor="text1" w:themeTint="D8"/>
    </w:rPr>
  </w:style>
  <w:style w:type="paragraph" w:styleId="Title">
    <w:name w:val="Title"/>
    <w:basedOn w:val="Normal"/>
    <w:next w:val="Normal"/>
    <w:link w:val="TitleChar"/>
    <w:uiPriority w:val="10"/>
    <w:qFormat/>
    <w:rsid w:val="00542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ACB"/>
    <w:pPr>
      <w:spacing w:before="160"/>
      <w:jc w:val="center"/>
    </w:pPr>
    <w:rPr>
      <w:i/>
      <w:iCs/>
      <w:color w:val="404040" w:themeColor="text1" w:themeTint="BF"/>
    </w:rPr>
  </w:style>
  <w:style w:type="character" w:customStyle="1" w:styleId="QuoteChar">
    <w:name w:val="Quote Char"/>
    <w:basedOn w:val="DefaultParagraphFont"/>
    <w:link w:val="Quote"/>
    <w:uiPriority w:val="29"/>
    <w:rsid w:val="00542ACB"/>
    <w:rPr>
      <w:i/>
      <w:iCs/>
      <w:color w:val="404040" w:themeColor="text1" w:themeTint="BF"/>
    </w:rPr>
  </w:style>
  <w:style w:type="paragraph" w:styleId="ListParagraph">
    <w:name w:val="List Paragraph"/>
    <w:basedOn w:val="Normal"/>
    <w:uiPriority w:val="34"/>
    <w:qFormat/>
    <w:rsid w:val="00542ACB"/>
    <w:pPr>
      <w:ind w:left="720"/>
      <w:contextualSpacing/>
    </w:pPr>
  </w:style>
  <w:style w:type="character" w:styleId="IntenseEmphasis">
    <w:name w:val="Intense Emphasis"/>
    <w:basedOn w:val="DefaultParagraphFont"/>
    <w:uiPriority w:val="21"/>
    <w:qFormat/>
    <w:rsid w:val="00542ACB"/>
    <w:rPr>
      <w:i/>
      <w:iCs/>
      <w:color w:val="2F5496" w:themeColor="accent1" w:themeShade="BF"/>
    </w:rPr>
  </w:style>
  <w:style w:type="paragraph" w:styleId="IntenseQuote">
    <w:name w:val="Intense Quote"/>
    <w:basedOn w:val="Normal"/>
    <w:next w:val="Normal"/>
    <w:link w:val="IntenseQuoteChar"/>
    <w:uiPriority w:val="30"/>
    <w:qFormat/>
    <w:rsid w:val="00542A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2ACB"/>
    <w:rPr>
      <w:i/>
      <w:iCs/>
      <w:color w:val="2F5496" w:themeColor="accent1" w:themeShade="BF"/>
    </w:rPr>
  </w:style>
  <w:style w:type="character" w:styleId="IntenseReference">
    <w:name w:val="Intense Reference"/>
    <w:basedOn w:val="DefaultParagraphFont"/>
    <w:uiPriority w:val="32"/>
    <w:qFormat/>
    <w:rsid w:val="00542ACB"/>
    <w:rPr>
      <w:b/>
      <w:bCs/>
      <w:smallCaps/>
      <w:color w:val="2F5496" w:themeColor="accent1" w:themeShade="BF"/>
      <w:spacing w:val="5"/>
    </w:rPr>
  </w:style>
  <w:style w:type="character" w:styleId="Hyperlink">
    <w:name w:val="Hyperlink"/>
    <w:basedOn w:val="DefaultParagraphFont"/>
    <w:uiPriority w:val="99"/>
    <w:unhideWhenUsed/>
    <w:rsid w:val="002F3C17"/>
    <w:rPr>
      <w:color w:val="0563C1" w:themeColor="hyperlink"/>
      <w:u w:val="single"/>
    </w:rPr>
  </w:style>
  <w:style w:type="character" w:styleId="UnresolvedMention">
    <w:name w:val="Unresolved Mention"/>
    <w:basedOn w:val="DefaultParagraphFont"/>
    <w:uiPriority w:val="99"/>
    <w:semiHidden/>
    <w:unhideWhenUsed/>
    <w:rsid w:val="002F3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j.apnu.2024.03.0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86/s12875-024-02583-2" TargetMode="External"/><Relationship Id="rId5" Type="http://schemas.openxmlformats.org/officeDocument/2006/relationships/hyperlink" Target="https://doi.org/10.7759/cureus.6315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2025-05-10T08:03:00Z</dcterms:created>
  <dcterms:modified xsi:type="dcterms:W3CDTF">2025-05-11T14:44:00Z</dcterms:modified>
</cp:coreProperties>
</file>