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0FA715" w14:textId="019EE6F4" w:rsidR="00FC3E5A" w:rsidRPr="00401B62" w:rsidRDefault="00AF7E14" w:rsidP="00401B62">
      <w:pPr>
        <w:spacing w:line="480" w:lineRule="auto"/>
        <w:jc w:val="center"/>
        <w:rPr>
          <w:rFonts w:ascii="Times New Roman" w:hAnsi="Times New Roman" w:cs="Times New Roman"/>
          <w:b/>
          <w:bCs/>
          <w:color w:val="000000" w:themeColor="text1"/>
          <w:sz w:val="24"/>
          <w:szCs w:val="24"/>
        </w:rPr>
      </w:pPr>
      <w:r w:rsidRPr="00401B62">
        <w:rPr>
          <w:rFonts w:ascii="Times New Roman" w:hAnsi="Times New Roman" w:cs="Times New Roman"/>
          <w:b/>
          <w:bCs/>
          <w:color w:val="000000" w:themeColor="text1"/>
          <w:sz w:val="24"/>
          <w:szCs w:val="24"/>
        </w:rPr>
        <w:t>Challenges Faced in the Nursing Profession and Necessary Changes</w:t>
      </w:r>
    </w:p>
    <w:p w14:paraId="480ED0B1" w14:textId="545545EF" w:rsidR="00543572" w:rsidRDefault="00543572" w:rsidP="00401B62">
      <w:pPr>
        <w:spacing w:line="480" w:lineRule="auto"/>
        <w:rPr>
          <w:rFonts w:ascii="Times New Roman" w:hAnsi="Times New Roman" w:cs="Times New Roman"/>
          <w:color w:val="000000" w:themeColor="text1"/>
          <w:sz w:val="24"/>
          <w:szCs w:val="24"/>
          <w:shd w:val="clear" w:color="auto" w:fill="FFFFFF"/>
        </w:rPr>
      </w:pPr>
      <w:r w:rsidRPr="00401B62">
        <w:rPr>
          <w:rFonts w:ascii="Times New Roman" w:hAnsi="Times New Roman" w:cs="Times New Roman"/>
          <w:color w:val="000000" w:themeColor="text1"/>
          <w:sz w:val="24"/>
          <w:szCs w:val="24"/>
          <w:shd w:val="clear" w:color="auto" w:fill="FFFFFF"/>
        </w:rPr>
        <w:t>What are some of the biggest challenges being faced in the nursing profession today? What changes could improve these issues?</w:t>
      </w:r>
    </w:p>
    <w:p w14:paraId="6668C6C0" w14:textId="7D235D62" w:rsidR="00401B62" w:rsidRDefault="00401B62" w:rsidP="005704E6">
      <w:pPr>
        <w:spacing w:line="480" w:lineRule="auto"/>
        <w:ind w:firstLine="720"/>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The nursing profession is experiencing a range of serious challenges most of which are systemic and interrelated. One of such challenges is staffing shortage which is worsened by aging workforce, insufficient faculty to train new nurses and burnout</w:t>
      </w:r>
      <w:r w:rsidR="001C211F">
        <w:rPr>
          <w:rFonts w:ascii="Times New Roman" w:hAnsi="Times New Roman" w:cs="Times New Roman"/>
          <w:color w:val="000000" w:themeColor="text1"/>
          <w:sz w:val="24"/>
          <w:szCs w:val="24"/>
          <w:shd w:val="clear" w:color="auto" w:fill="FFFFFF"/>
        </w:rPr>
        <w:t xml:space="preserve"> (</w:t>
      </w:r>
      <w:r w:rsidR="00C60B27" w:rsidRPr="003B0C11">
        <w:rPr>
          <w:rFonts w:ascii="Times New Roman" w:hAnsi="Times New Roman" w:cs="Times New Roman"/>
          <w:color w:val="000000" w:themeColor="text1"/>
          <w:sz w:val="24"/>
          <w:szCs w:val="24"/>
          <w:shd w:val="clear" w:color="auto" w:fill="FFFFFF"/>
        </w:rPr>
        <w:t>Tamata</w:t>
      </w:r>
      <w:r w:rsidR="00C60B27">
        <w:rPr>
          <w:rFonts w:ascii="Times New Roman" w:hAnsi="Times New Roman" w:cs="Times New Roman"/>
          <w:color w:val="000000" w:themeColor="text1"/>
          <w:sz w:val="24"/>
          <w:szCs w:val="24"/>
          <w:shd w:val="clear" w:color="auto" w:fill="FFFFFF"/>
        </w:rPr>
        <w:t xml:space="preserve"> &amp; </w:t>
      </w:r>
      <w:r w:rsidR="004A0372" w:rsidRPr="003B0C11">
        <w:rPr>
          <w:rFonts w:ascii="Times New Roman" w:hAnsi="Times New Roman" w:cs="Times New Roman"/>
          <w:color w:val="000000" w:themeColor="text1"/>
          <w:sz w:val="24"/>
          <w:szCs w:val="24"/>
          <w:shd w:val="clear" w:color="auto" w:fill="FFFFFF"/>
        </w:rPr>
        <w:t>Mohammadnezhad</w:t>
      </w:r>
      <w:r w:rsidR="004A0372">
        <w:rPr>
          <w:rFonts w:ascii="Times New Roman" w:hAnsi="Times New Roman" w:cs="Times New Roman"/>
          <w:color w:val="000000" w:themeColor="text1"/>
          <w:sz w:val="24"/>
          <w:szCs w:val="24"/>
          <w:shd w:val="clear" w:color="auto" w:fill="FFFFFF"/>
        </w:rPr>
        <w:t>, 2023</w:t>
      </w:r>
      <w:r w:rsidR="001C211F">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w:t>
      </w:r>
      <w:r w:rsidR="00361700">
        <w:rPr>
          <w:rFonts w:ascii="Times New Roman" w:hAnsi="Times New Roman" w:cs="Times New Roman"/>
          <w:color w:val="000000" w:themeColor="text1"/>
          <w:sz w:val="24"/>
          <w:szCs w:val="24"/>
          <w:shd w:val="clear" w:color="auto" w:fill="FFFFFF"/>
        </w:rPr>
        <w:t>However, changes that could be made include increasing funding for nursing education programs to expand class sizes and hire more faculty</w:t>
      </w:r>
      <w:r w:rsidR="001C211F">
        <w:rPr>
          <w:rFonts w:ascii="Times New Roman" w:hAnsi="Times New Roman" w:cs="Times New Roman"/>
          <w:color w:val="000000" w:themeColor="text1"/>
          <w:sz w:val="24"/>
          <w:szCs w:val="24"/>
          <w:shd w:val="clear" w:color="auto" w:fill="FFFFFF"/>
        </w:rPr>
        <w:t xml:space="preserve"> (</w:t>
      </w:r>
      <w:r w:rsidR="00DC6BAC" w:rsidRPr="003B0C11">
        <w:rPr>
          <w:rFonts w:ascii="Times New Roman" w:hAnsi="Times New Roman" w:cs="Times New Roman"/>
          <w:color w:val="000000" w:themeColor="text1"/>
          <w:sz w:val="24"/>
          <w:szCs w:val="24"/>
          <w:shd w:val="clear" w:color="auto" w:fill="FFFFFF"/>
        </w:rPr>
        <w:t>Tamata</w:t>
      </w:r>
      <w:r w:rsidR="00DC6BAC">
        <w:rPr>
          <w:rFonts w:ascii="Times New Roman" w:hAnsi="Times New Roman" w:cs="Times New Roman"/>
          <w:color w:val="000000" w:themeColor="text1"/>
          <w:sz w:val="24"/>
          <w:szCs w:val="24"/>
          <w:shd w:val="clear" w:color="auto" w:fill="FFFFFF"/>
        </w:rPr>
        <w:t xml:space="preserve"> &amp; </w:t>
      </w:r>
      <w:r w:rsidR="00DC6BAC" w:rsidRPr="003B0C11">
        <w:rPr>
          <w:rFonts w:ascii="Times New Roman" w:hAnsi="Times New Roman" w:cs="Times New Roman"/>
          <w:color w:val="000000" w:themeColor="text1"/>
          <w:sz w:val="24"/>
          <w:szCs w:val="24"/>
          <w:shd w:val="clear" w:color="auto" w:fill="FFFFFF"/>
        </w:rPr>
        <w:t>Mohammadnezhad</w:t>
      </w:r>
      <w:r w:rsidR="00DC6BAC">
        <w:rPr>
          <w:rFonts w:ascii="Times New Roman" w:hAnsi="Times New Roman" w:cs="Times New Roman"/>
          <w:color w:val="000000" w:themeColor="text1"/>
          <w:sz w:val="24"/>
          <w:szCs w:val="24"/>
          <w:shd w:val="clear" w:color="auto" w:fill="FFFFFF"/>
        </w:rPr>
        <w:t>, 2023</w:t>
      </w:r>
      <w:r w:rsidR="001C211F">
        <w:rPr>
          <w:rFonts w:ascii="Times New Roman" w:hAnsi="Times New Roman" w:cs="Times New Roman"/>
          <w:color w:val="000000" w:themeColor="text1"/>
          <w:sz w:val="24"/>
          <w:szCs w:val="24"/>
          <w:shd w:val="clear" w:color="auto" w:fill="FFFFFF"/>
        </w:rPr>
        <w:t>)</w:t>
      </w:r>
      <w:r w:rsidR="00361700">
        <w:rPr>
          <w:rFonts w:ascii="Times New Roman" w:hAnsi="Times New Roman" w:cs="Times New Roman"/>
          <w:color w:val="000000" w:themeColor="text1"/>
          <w:sz w:val="24"/>
          <w:szCs w:val="24"/>
          <w:shd w:val="clear" w:color="auto" w:fill="FFFFFF"/>
        </w:rPr>
        <w:t xml:space="preserve">. Further, </w:t>
      </w:r>
      <w:r w:rsidR="0039351E">
        <w:rPr>
          <w:rFonts w:ascii="Times New Roman" w:hAnsi="Times New Roman" w:cs="Times New Roman"/>
          <w:color w:val="000000" w:themeColor="text1"/>
          <w:sz w:val="24"/>
          <w:szCs w:val="24"/>
          <w:shd w:val="clear" w:color="auto" w:fill="FFFFFF"/>
        </w:rPr>
        <w:t>incentives such as signing bonuses, scholarships and loan forgiveness should be created</w:t>
      </w:r>
      <w:r w:rsidR="00C95854">
        <w:rPr>
          <w:rFonts w:ascii="Times New Roman" w:hAnsi="Times New Roman" w:cs="Times New Roman"/>
          <w:color w:val="000000" w:themeColor="text1"/>
          <w:sz w:val="24"/>
          <w:szCs w:val="24"/>
          <w:shd w:val="clear" w:color="auto" w:fill="FFFFFF"/>
        </w:rPr>
        <w:t xml:space="preserve"> for current nurses in the field and those entering the profession. </w:t>
      </w:r>
    </w:p>
    <w:p w14:paraId="530A9E3E" w14:textId="6732CF9C" w:rsidR="00955041" w:rsidRDefault="00955041" w:rsidP="005704E6">
      <w:pPr>
        <w:spacing w:line="480" w:lineRule="auto"/>
        <w:ind w:firstLine="720"/>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Another challenge is mental health strain and burnout </w:t>
      </w:r>
      <w:r w:rsidR="00E5324B">
        <w:rPr>
          <w:rFonts w:ascii="Times New Roman" w:hAnsi="Times New Roman" w:cs="Times New Roman"/>
          <w:color w:val="000000" w:themeColor="text1"/>
          <w:sz w:val="24"/>
          <w:szCs w:val="24"/>
          <w:shd w:val="clear" w:color="auto" w:fill="FFFFFF"/>
        </w:rPr>
        <w:t xml:space="preserve">where nurses face high stress levels, compassion fatigue and emotional exhaustion, especially during post COVID-19. </w:t>
      </w:r>
      <w:r w:rsidR="00EB55A6">
        <w:rPr>
          <w:rFonts w:ascii="Times New Roman" w:hAnsi="Times New Roman" w:cs="Times New Roman"/>
          <w:color w:val="000000" w:themeColor="text1"/>
          <w:sz w:val="24"/>
          <w:szCs w:val="24"/>
          <w:shd w:val="clear" w:color="auto" w:fill="FFFFFF"/>
        </w:rPr>
        <w:t>Such an issue leads to high turnover among nurses hence affecting health outcomes</w:t>
      </w:r>
      <w:r w:rsidR="001D7902">
        <w:rPr>
          <w:rFonts w:ascii="Times New Roman" w:hAnsi="Times New Roman" w:cs="Times New Roman"/>
          <w:color w:val="000000" w:themeColor="text1"/>
          <w:sz w:val="24"/>
          <w:szCs w:val="24"/>
          <w:shd w:val="clear" w:color="auto" w:fill="FFFFFF"/>
        </w:rPr>
        <w:t xml:space="preserve"> (</w:t>
      </w:r>
      <w:r w:rsidR="001941BE" w:rsidRPr="003725B9">
        <w:rPr>
          <w:rFonts w:ascii="Times New Roman" w:hAnsi="Times New Roman" w:cs="Times New Roman"/>
          <w:color w:val="000000" w:themeColor="text1"/>
          <w:sz w:val="24"/>
          <w:szCs w:val="24"/>
          <w:shd w:val="clear" w:color="auto" w:fill="FFFFFF"/>
        </w:rPr>
        <w:t>Kelly</w:t>
      </w:r>
      <w:r w:rsidR="001941BE">
        <w:rPr>
          <w:rFonts w:ascii="Times New Roman" w:hAnsi="Times New Roman" w:cs="Times New Roman"/>
          <w:color w:val="000000" w:themeColor="text1"/>
          <w:sz w:val="24"/>
          <w:szCs w:val="24"/>
          <w:shd w:val="clear" w:color="auto" w:fill="FFFFFF"/>
        </w:rPr>
        <w:t xml:space="preserve"> et al., 2021</w:t>
      </w:r>
      <w:r w:rsidR="001D7902">
        <w:rPr>
          <w:rFonts w:ascii="Times New Roman" w:hAnsi="Times New Roman" w:cs="Times New Roman"/>
          <w:color w:val="000000" w:themeColor="text1"/>
          <w:sz w:val="24"/>
          <w:szCs w:val="24"/>
          <w:shd w:val="clear" w:color="auto" w:fill="FFFFFF"/>
        </w:rPr>
        <w:t>)</w:t>
      </w:r>
      <w:r w:rsidR="00EB55A6">
        <w:rPr>
          <w:rFonts w:ascii="Times New Roman" w:hAnsi="Times New Roman" w:cs="Times New Roman"/>
          <w:color w:val="000000" w:themeColor="text1"/>
          <w:sz w:val="24"/>
          <w:szCs w:val="24"/>
          <w:shd w:val="clear" w:color="auto" w:fill="FFFFFF"/>
        </w:rPr>
        <w:t xml:space="preserve">. </w:t>
      </w:r>
      <w:r w:rsidR="00D844E2">
        <w:rPr>
          <w:rFonts w:ascii="Times New Roman" w:hAnsi="Times New Roman" w:cs="Times New Roman"/>
          <w:color w:val="000000" w:themeColor="text1"/>
          <w:sz w:val="24"/>
          <w:szCs w:val="24"/>
          <w:shd w:val="clear" w:color="auto" w:fill="FFFFFF"/>
        </w:rPr>
        <w:t xml:space="preserve">Potential solutions to this challenge include implementing staff ratios to facilitate manageable workloads, in addition to encouraging workplace cultures that prioritize peer support, </w:t>
      </w:r>
      <w:r w:rsidR="00302E77">
        <w:rPr>
          <w:rFonts w:ascii="Times New Roman" w:hAnsi="Times New Roman" w:cs="Times New Roman"/>
          <w:color w:val="000000" w:themeColor="text1"/>
          <w:sz w:val="24"/>
          <w:szCs w:val="24"/>
          <w:shd w:val="clear" w:color="auto" w:fill="FFFFFF"/>
        </w:rPr>
        <w:t xml:space="preserve">counselling and breaks. </w:t>
      </w:r>
      <w:r w:rsidR="001B4D77">
        <w:rPr>
          <w:rFonts w:ascii="Times New Roman" w:hAnsi="Times New Roman" w:cs="Times New Roman"/>
          <w:color w:val="000000" w:themeColor="text1"/>
          <w:sz w:val="24"/>
          <w:szCs w:val="24"/>
          <w:shd w:val="clear" w:color="auto" w:fill="FFFFFF"/>
        </w:rPr>
        <w:t xml:space="preserve">Mental health support programs should also be promoted within health institutions </w:t>
      </w:r>
      <w:r w:rsidR="00594D10">
        <w:rPr>
          <w:rFonts w:ascii="Times New Roman" w:hAnsi="Times New Roman" w:cs="Times New Roman"/>
          <w:color w:val="000000" w:themeColor="text1"/>
          <w:sz w:val="24"/>
          <w:szCs w:val="24"/>
          <w:shd w:val="clear" w:color="auto" w:fill="FFFFFF"/>
        </w:rPr>
        <w:t xml:space="preserve">to provide support for nurses, an issue that reduces stress and burnout thereby mitigating staff turnover. </w:t>
      </w:r>
    </w:p>
    <w:p w14:paraId="69614B94" w14:textId="59C63627" w:rsidR="0085507D" w:rsidRDefault="00455BE2" w:rsidP="005704E6">
      <w:pPr>
        <w:spacing w:line="480" w:lineRule="auto"/>
        <w:ind w:firstLine="720"/>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Given the exposure of nurses to various types of patients, </w:t>
      </w:r>
      <w:r w:rsidR="000561DB">
        <w:rPr>
          <w:rFonts w:ascii="Times New Roman" w:hAnsi="Times New Roman" w:cs="Times New Roman"/>
          <w:color w:val="000000" w:themeColor="text1"/>
          <w:sz w:val="24"/>
          <w:szCs w:val="24"/>
          <w:shd w:val="clear" w:color="auto" w:fill="FFFFFF"/>
        </w:rPr>
        <w:t xml:space="preserve">there is a possibility of verbal and physical violence especially in psychiatric and emergency settings. </w:t>
      </w:r>
      <w:r w:rsidR="009768D6">
        <w:rPr>
          <w:rFonts w:ascii="Times New Roman" w:hAnsi="Times New Roman" w:cs="Times New Roman"/>
          <w:color w:val="000000" w:themeColor="text1"/>
          <w:sz w:val="24"/>
          <w:szCs w:val="24"/>
          <w:shd w:val="clear" w:color="auto" w:fill="FFFFFF"/>
        </w:rPr>
        <w:t>This reduces morale and increases turnover rates, including causing stress and fatigue</w:t>
      </w:r>
      <w:r w:rsidR="002E61E5">
        <w:rPr>
          <w:rFonts w:ascii="Times New Roman" w:hAnsi="Times New Roman" w:cs="Times New Roman"/>
          <w:color w:val="000000" w:themeColor="text1"/>
          <w:sz w:val="24"/>
          <w:szCs w:val="24"/>
          <w:shd w:val="clear" w:color="auto" w:fill="FFFFFF"/>
        </w:rPr>
        <w:t xml:space="preserve"> (</w:t>
      </w:r>
      <w:r w:rsidR="002E61E5" w:rsidRPr="00BE4022">
        <w:rPr>
          <w:rFonts w:ascii="Times New Roman" w:hAnsi="Times New Roman" w:cs="Times New Roman"/>
          <w:color w:val="000000" w:themeColor="text1"/>
          <w:sz w:val="24"/>
          <w:szCs w:val="24"/>
          <w:shd w:val="clear" w:color="auto" w:fill="FFFFFF"/>
        </w:rPr>
        <w:t>Kafle</w:t>
      </w:r>
      <w:r w:rsidR="002E61E5">
        <w:rPr>
          <w:rFonts w:ascii="Times New Roman" w:hAnsi="Times New Roman" w:cs="Times New Roman"/>
          <w:color w:val="000000" w:themeColor="text1"/>
          <w:sz w:val="24"/>
          <w:szCs w:val="24"/>
          <w:shd w:val="clear" w:color="auto" w:fill="FFFFFF"/>
        </w:rPr>
        <w:t xml:space="preserve"> et al., 2022)</w:t>
      </w:r>
      <w:r w:rsidR="009768D6">
        <w:rPr>
          <w:rFonts w:ascii="Times New Roman" w:hAnsi="Times New Roman" w:cs="Times New Roman"/>
          <w:color w:val="000000" w:themeColor="text1"/>
          <w:sz w:val="24"/>
          <w:szCs w:val="24"/>
          <w:shd w:val="clear" w:color="auto" w:fill="FFFFFF"/>
        </w:rPr>
        <w:t xml:space="preserve">. </w:t>
      </w:r>
      <w:r w:rsidR="00EA78F3">
        <w:rPr>
          <w:rFonts w:ascii="Times New Roman" w:hAnsi="Times New Roman" w:cs="Times New Roman"/>
          <w:color w:val="000000" w:themeColor="text1"/>
          <w:sz w:val="24"/>
          <w:szCs w:val="24"/>
          <w:shd w:val="clear" w:color="auto" w:fill="FFFFFF"/>
        </w:rPr>
        <w:t>For this reason, zero tolerance policies against violence should be imposed to control the violence</w:t>
      </w:r>
      <w:r w:rsidR="00EC5623">
        <w:rPr>
          <w:rFonts w:ascii="Times New Roman" w:hAnsi="Times New Roman" w:cs="Times New Roman"/>
          <w:color w:val="000000" w:themeColor="text1"/>
          <w:sz w:val="24"/>
          <w:szCs w:val="24"/>
          <w:shd w:val="clear" w:color="auto" w:fill="FFFFFF"/>
        </w:rPr>
        <w:t xml:space="preserve">. </w:t>
      </w:r>
      <w:r w:rsidR="003F19B8">
        <w:rPr>
          <w:rFonts w:ascii="Times New Roman" w:hAnsi="Times New Roman" w:cs="Times New Roman"/>
          <w:color w:val="000000" w:themeColor="text1"/>
          <w:sz w:val="24"/>
          <w:szCs w:val="24"/>
          <w:shd w:val="clear" w:color="auto" w:fill="FFFFFF"/>
        </w:rPr>
        <w:t xml:space="preserve">Security </w:t>
      </w:r>
      <w:r w:rsidR="003F19B8">
        <w:rPr>
          <w:rFonts w:ascii="Times New Roman" w:hAnsi="Times New Roman" w:cs="Times New Roman"/>
          <w:color w:val="000000" w:themeColor="text1"/>
          <w:sz w:val="24"/>
          <w:szCs w:val="24"/>
          <w:shd w:val="clear" w:color="auto" w:fill="FFFFFF"/>
        </w:rPr>
        <w:lastRenderedPageBreak/>
        <w:t xml:space="preserve">measures such as security staff and panic buttons should also </w:t>
      </w:r>
      <w:r w:rsidR="00764932">
        <w:rPr>
          <w:rFonts w:ascii="Times New Roman" w:hAnsi="Times New Roman" w:cs="Times New Roman"/>
          <w:color w:val="000000" w:themeColor="text1"/>
          <w:sz w:val="24"/>
          <w:szCs w:val="24"/>
          <w:shd w:val="clear" w:color="auto" w:fill="FFFFFF"/>
        </w:rPr>
        <w:t xml:space="preserve">be implemented to prevent possible severe </w:t>
      </w:r>
      <w:r w:rsidR="00943FF2">
        <w:rPr>
          <w:rFonts w:ascii="Times New Roman" w:hAnsi="Times New Roman" w:cs="Times New Roman"/>
          <w:color w:val="000000" w:themeColor="text1"/>
          <w:sz w:val="24"/>
          <w:szCs w:val="24"/>
          <w:shd w:val="clear" w:color="auto" w:fill="FFFFFF"/>
        </w:rPr>
        <w:t xml:space="preserve">instances due to violence. Such measures therefore focus on preventing </w:t>
      </w:r>
      <w:r w:rsidR="00624E04">
        <w:rPr>
          <w:rFonts w:ascii="Times New Roman" w:hAnsi="Times New Roman" w:cs="Times New Roman"/>
          <w:color w:val="000000" w:themeColor="text1"/>
          <w:sz w:val="24"/>
          <w:szCs w:val="24"/>
          <w:shd w:val="clear" w:color="auto" w:fill="FFFFFF"/>
        </w:rPr>
        <w:t xml:space="preserve">violence hence providing a safe and secure environment for nurses. </w:t>
      </w:r>
    </w:p>
    <w:p w14:paraId="60D26AAF" w14:textId="77777777" w:rsidR="0065220B" w:rsidRDefault="0065220B" w:rsidP="003B0C11">
      <w:pPr>
        <w:spacing w:line="480" w:lineRule="auto"/>
        <w:ind w:firstLine="720"/>
        <w:jc w:val="center"/>
        <w:rPr>
          <w:rFonts w:ascii="Times New Roman" w:hAnsi="Times New Roman" w:cs="Times New Roman"/>
          <w:b/>
          <w:bCs/>
          <w:color w:val="000000" w:themeColor="text1"/>
          <w:sz w:val="24"/>
          <w:szCs w:val="24"/>
          <w:shd w:val="clear" w:color="auto" w:fill="FFFFFF"/>
        </w:rPr>
      </w:pPr>
    </w:p>
    <w:p w14:paraId="3C270C2F" w14:textId="77777777" w:rsidR="0065220B" w:rsidRDefault="0065220B" w:rsidP="003B0C11">
      <w:pPr>
        <w:spacing w:line="480" w:lineRule="auto"/>
        <w:ind w:firstLine="720"/>
        <w:jc w:val="center"/>
        <w:rPr>
          <w:rFonts w:ascii="Times New Roman" w:hAnsi="Times New Roman" w:cs="Times New Roman"/>
          <w:b/>
          <w:bCs/>
          <w:color w:val="000000" w:themeColor="text1"/>
          <w:sz w:val="24"/>
          <w:szCs w:val="24"/>
          <w:shd w:val="clear" w:color="auto" w:fill="FFFFFF"/>
        </w:rPr>
      </w:pPr>
    </w:p>
    <w:p w14:paraId="67675DF3" w14:textId="77777777" w:rsidR="0065220B" w:rsidRDefault="0065220B" w:rsidP="003B0C11">
      <w:pPr>
        <w:spacing w:line="480" w:lineRule="auto"/>
        <w:ind w:firstLine="720"/>
        <w:jc w:val="center"/>
        <w:rPr>
          <w:rFonts w:ascii="Times New Roman" w:hAnsi="Times New Roman" w:cs="Times New Roman"/>
          <w:b/>
          <w:bCs/>
          <w:color w:val="000000" w:themeColor="text1"/>
          <w:sz w:val="24"/>
          <w:szCs w:val="24"/>
          <w:shd w:val="clear" w:color="auto" w:fill="FFFFFF"/>
        </w:rPr>
      </w:pPr>
    </w:p>
    <w:p w14:paraId="3094F5EA" w14:textId="77777777" w:rsidR="0065220B" w:rsidRDefault="0065220B" w:rsidP="003B0C11">
      <w:pPr>
        <w:spacing w:line="480" w:lineRule="auto"/>
        <w:ind w:firstLine="720"/>
        <w:jc w:val="center"/>
        <w:rPr>
          <w:rFonts w:ascii="Times New Roman" w:hAnsi="Times New Roman" w:cs="Times New Roman"/>
          <w:b/>
          <w:bCs/>
          <w:color w:val="000000" w:themeColor="text1"/>
          <w:sz w:val="24"/>
          <w:szCs w:val="24"/>
          <w:shd w:val="clear" w:color="auto" w:fill="FFFFFF"/>
        </w:rPr>
      </w:pPr>
    </w:p>
    <w:p w14:paraId="7F328C01" w14:textId="77777777" w:rsidR="0065220B" w:rsidRDefault="0065220B" w:rsidP="003B0C11">
      <w:pPr>
        <w:spacing w:line="480" w:lineRule="auto"/>
        <w:ind w:firstLine="720"/>
        <w:jc w:val="center"/>
        <w:rPr>
          <w:rFonts w:ascii="Times New Roman" w:hAnsi="Times New Roman" w:cs="Times New Roman"/>
          <w:b/>
          <w:bCs/>
          <w:color w:val="000000" w:themeColor="text1"/>
          <w:sz w:val="24"/>
          <w:szCs w:val="24"/>
          <w:shd w:val="clear" w:color="auto" w:fill="FFFFFF"/>
        </w:rPr>
      </w:pPr>
    </w:p>
    <w:p w14:paraId="04C1DBA3" w14:textId="77777777" w:rsidR="0065220B" w:rsidRDefault="0065220B" w:rsidP="003B0C11">
      <w:pPr>
        <w:spacing w:line="480" w:lineRule="auto"/>
        <w:ind w:firstLine="720"/>
        <w:jc w:val="center"/>
        <w:rPr>
          <w:rFonts w:ascii="Times New Roman" w:hAnsi="Times New Roman" w:cs="Times New Roman"/>
          <w:b/>
          <w:bCs/>
          <w:color w:val="000000" w:themeColor="text1"/>
          <w:sz w:val="24"/>
          <w:szCs w:val="24"/>
          <w:shd w:val="clear" w:color="auto" w:fill="FFFFFF"/>
        </w:rPr>
      </w:pPr>
    </w:p>
    <w:p w14:paraId="390E9912" w14:textId="77777777" w:rsidR="0065220B" w:rsidRDefault="0065220B" w:rsidP="003B0C11">
      <w:pPr>
        <w:spacing w:line="480" w:lineRule="auto"/>
        <w:ind w:firstLine="720"/>
        <w:jc w:val="center"/>
        <w:rPr>
          <w:rFonts w:ascii="Times New Roman" w:hAnsi="Times New Roman" w:cs="Times New Roman"/>
          <w:b/>
          <w:bCs/>
          <w:color w:val="000000" w:themeColor="text1"/>
          <w:sz w:val="24"/>
          <w:szCs w:val="24"/>
          <w:shd w:val="clear" w:color="auto" w:fill="FFFFFF"/>
        </w:rPr>
      </w:pPr>
    </w:p>
    <w:p w14:paraId="7736CBF4" w14:textId="77777777" w:rsidR="0065220B" w:rsidRDefault="0065220B" w:rsidP="003B0C11">
      <w:pPr>
        <w:spacing w:line="480" w:lineRule="auto"/>
        <w:ind w:firstLine="720"/>
        <w:jc w:val="center"/>
        <w:rPr>
          <w:rFonts w:ascii="Times New Roman" w:hAnsi="Times New Roman" w:cs="Times New Roman"/>
          <w:b/>
          <w:bCs/>
          <w:color w:val="000000" w:themeColor="text1"/>
          <w:sz w:val="24"/>
          <w:szCs w:val="24"/>
          <w:shd w:val="clear" w:color="auto" w:fill="FFFFFF"/>
        </w:rPr>
      </w:pPr>
    </w:p>
    <w:p w14:paraId="585F28DA" w14:textId="77777777" w:rsidR="0065220B" w:rsidRDefault="0065220B" w:rsidP="003B0C11">
      <w:pPr>
        <w:spacing w:line="480" w:lineRule="auto"/>
        <w:ind w:firstLine="720"/>
        <w:jc w:val="center"/>
        <w:rPr>
          <w:rFonts w:ascii="Times New Roman" w:hAnsi="Times New Roman" w:cs="Times New Roman"/>
          <w:b/>
          <w:bCs/>
          <w:color w:val="000000" w:themeColor="text1"/>
          <w:sz w:val="24"/>
          <w:szCs w:val="24"/>
          <w:shd w:val="clear" w:color="auto" w:fill="FFFFFF"/>
        </w:rPr>
      </w:pPr>
    </w:p>
    <w:p w14:paraId="3934B131" w14:textId="77777777" w:rsidR="0065220B" w:rsidRDefault="0065220B" w:rsidP="003B0C11">
      <w:pPr>
        <w:spacing w:line="480" w:lineRule="auto"/>
        <w:ind w:firstLine="720"/>
        <w:jc w:val="center"/>
        <w:rPr>
          <w:rFonts w:ascii="Times New Roman" w:hAnsi="Times New Roman" w:cs="Times New Roman"/>
          <w:b/>
          <w:bCs/>
          <w:color w:val="000000" w:themeColor="text1"/>
          <w:sz w:val="24"/>
          <w:szCs w:val="24"/>
          <w:shd w:val="clear" w:color="auto" w:fill="FFFFFF"/>
        </w:rPr>
      </w:pPr>
    </w:p>
    <w:p w14:paraId="4D6BF22D" w14:textId="77777777" w:rsidR="0065220B" w:rsidRDefault="0065220B" w:rsidP="003B0C11">
      <w:pPr>
        <w:spacing w:line="480" w:lineRule="auto"/>
        <w:ind w:firstLine="720"/>
        <w:jc w:val="center"/>
        <w:rPr>
          <w:rFonts w:ascii="Times New Roman" w:hAnsi="Times New Roman" w:cs="Times New Roman"/>
          <w:b/>
          <w:bCs/>
          <w:color w:val="000000" w:themeColor="text1"/>
          <w:sz w:val="24"/>
          <w:szCs w:val="24"/>
          <w:shd w:val="clear" w:color="auto" w:fill="FFFFFF"/>
        </w:rPr>
      </w:pPr>
    </w:p>
    <w:p w14:paraId="650787C5" w14:textId="77777777" w:rsidR="0065220B" w:rsidRDefault="0065220B" w:rsidP="003B0C11">
      <w:pPr>
        <w:spacing w:line="480" w:lineRule="auto"/>
        <w:ind w:firstLine="720"/>
        <w:jc w:val="center"/>
        <w:rPr>
          <w:rFonts w:ascii="Times New Roman" w:hAnsi="Times New Roman" w:cs="Times New Roman"/>
          <w:b/>
          <w:bCs/>
          <w:color w:val="000000" w:themeColor="text1"/>
          <w:sz w:val="24"/>
          <w:szCs w:val="24"/>
          <w:shd w:val="clear" w:color="auto" w:fill="FFFFFF"/>
        </w:rPr>
      </w:pPr>
    </w:p>
    <w:p w14:paraId="5FB2F7FE" w14:textId="77777777" w:rsidR="0065220B" w:rsidRDefault="0065220B" w:rsidP="003B0C11">
      <w:pPr>
        <w:spacing w:line="480" w:lineRule="auto"/>
        <w:ind w:firstLine="720"/>
        <w:jc w:val="center"/>
        <w:rPr>
          <w:rFonts w:ascii="Times New Roman" w:hAnsi="Times New Roman" w:cs="Times New Roman"/>
          <w:b/>
          <w:bCs/>
          <w:color w:val="000000" w:themeColor="text1"/>
          <w:sz w:val="24"/>
          <w:szCs w:val="24"/>
          <w:shd w:val="clear" w:color="auto" w:fill="FFFFFF"/>
        </w:rPr>
      </w:pPr>
    </w:p>
    <w:p w14:paraId="1AF9BAE1" w14:textId="77777777" w:rsidR="0065220B" w:rsidRDefault="0065220B" w:rsidP="003B0C11">
      <w:pPr>
        <w:spacing w:line="480" w:lineRule="auto"/>
        <w:ind w:firstLine="720"/>
        <w:jc w:val="center"/>
        <w:rPr>
          <w:rFonts w:ascii="Times New Roman" w:hAnsi="Times New Roman" w:cs="Times New Roman"/>
          <w:b/>
          <w:bCs/>
          <w:color w:val="000000" w:themeColor="text1"/>
          <w:sz w:val="24"/>
          <w:szCs w:val="24"/>
          <w:shd w:val="clear" w:color="auto" w:fill="FFFFFF"/>
        </w:rPr>
      </w:pPr>
    </w:p>
    <w:p w14:paraId="31FC6FDC" w14:textId="77777777" w:rsidR="0065220B" w:rsidRDefault="0065220B" w:rsidP="003B0C11">
      <w:pPr>
        <w:spacing w:line="480" w:lineRule="auto"/>
        <w:ind w:firstLine="720"/>
        <w:jc w:val="center"/>
        <w:rPr>
          <w:rFonts w:ascii="Times New Roman" w:hAnsi="Times New Roman" w:cs="Times New Roman"/>
          <w:b/>
          <w:bCs/>
          <w:color w:val="000000" w:themeColor="text1"/>
          <w:sz w:val="24"/>
          <w:szCs w:val="24"/>
          <w:shd w:val="clear" w:color="auto" w:fill="FFFFFF"/>
        </w:rPr>
      </w:pPr>
    </w:p>
    <w:p w14:paraId="342F3334" w14:textId="77777777" w:rsidR="0065220B" w:rsidRDefault="0065220B" w:rsidP="003B0C11">
      <w:pPr>
        <w:spacing w:line="480" w:lineRule="auto"/>
        <w:ind w:firstLine="720"/>
        <w:jc w:val="center"/>
        <w:rPr>
          <w:rFonts w:ascii="Times New Roman" w:hAnsi="Times New Roman" w:cs="Times New Roman"/>
          <w:b/>
          <w:bCs/>
          <w:color w:val="000000" w:themeColor="text1"/>
          <w:sz w:val="24"/>
          <w:szCs w:val="24"/>
          <w:shd w:val="clear" w:color="auto" w:fill="FFFFFF"/>
        </w:rPr>
      </w:pPr>
    </w:p>
    <w:p w14:paraId="1B4C0EFC" w14:textId="3C5C18C6" w:rsidR="001C211F" w:rsidRDefault="001C211F" w:rsidP="003B0C11">
      <w:pPr>
        <w:spacing w:line="480" w:lineRule="auto"/>
        <w:ind w:firstLine="720"/>
        <w:jc w:val="center"/>
        <w:rPr>
          <w:rFonts w:ascii="Times New Roman" w:hAnsi="Times New Roman" w:cs="Times New Roman"/>
          <w:b/>
          <w:bCs/>
          <w:color w:val="000000" w:themeColor="text1"/>
          <w:sz w:val="24"/>
          <w:szCs w:val="24"/>
          <w:shd w:val="clear" w:color="auto" w:fill="FFFFFF"/>
        </w:rPr>
      </w:pPr>
      <w:r w:rsidRPr="003B0C11">
        <w:rPr>
          <w:rFonts w:ascii="Times New Roman" w:hAnsi="Times New Roman" w:cs="Times New Roman"/>
          <w:b/>
          <w:bCs/>
          <w:color w:val="000000" w:themeColor="text1"/>
          <w:sz w:val="24"/>
          <w:szCs w:val="24"/>
          <w:shd w:val="clear" w:color="auto" w:fill="FFFFFF"/>
        </w:rPr>
        <w:lastRenderedPageBreak/>
        <w:t>References</w:t>
      </w:r>
    </w:p>
    <w:p w14:paraId="3FDFCF96" w14:textId="77777777" w:rsidR="00BE4022" w:rsidRDefault="007F26D2" w:rsidP="007F26D2">
      <w:pPr>
        <w:spacing w:line="480" w:lineRule="auto"/>
        <w:rPr>
          <w:rFonts w:ascii="Times New Roman" w:hAnsi="Times New Roman" w:cs="Times New Roman"/>
          <w:color w:val="000000" w:themeColor="text1"/>
          <w:sz w:val="24"/>
          <w:szCs w:val="24"/>
          <w:shd w:val="clear" w:color="auto" w:fill="FFFFFF"/>
        </w:rPr>
      </w:pPr>
      <w:r w:rsidRPr="00BE4022">
        <w:rPr>
          <w:rFonts w:ascii="Times New Roman" w:hAnsi="Times New Roman" w:cs="Times New Roman"/>
          <w:color w:val="000000" w:themeColor="text1"/>
          <w:sz w:val="24"/>
          <w:szCs w:val="24"/>
          <w:shd w:val="clear" w:color="auto" w:fill="FFFFFF"/>
        </w:rPr>
        <w:t xml:space="preserve">Kafle, S., Paudel, S., Thapaliya, A., &amp; Acharya, R. (2022). Workplace violence against nurses: a </w:t>
      </w:r>
    </w:p>
    <w:p w14:paraId="3CAC6E00" w14:textId="6CDF7A68" w:rsidR="007F26D2" w:rsidRPr="00BE4022" w:rsidRDefault="007F26D2" w:rsidP="00BE4022">
      <w:pPr>
        <w:spacing w:line="480" w:lineRule="auto"/>
        <w:ind w:left="720"/>
        <w:rPr>
          <w:rFonts w:ascii="Times New Roman" w:hAnsi="Times New Roman" w:cs="Times New Roman"/>
          <w:b/>
          <w:bCs/>
          <w:color w:val="000000" w:themeColor="text1"/>
          <w:sz w:val="24"/>
          <w:szCs w:val="24"/>
          <w:shd w:val="clear" w:color="auto" w:fill="FFFFFF"/>
        </w:rPr>
      </w:pPr>
      <w:r w:rsidRPr="00BE4022">
        <w:rPr>
          <w:rFonts w:ascii="Times New Roman" w:hAnsi="Times New Roman" w:cs="Times New Roman"/>
          <w:color w:val="000000" w:themeColor="text1"/>
          <w:sz w:val="24"/>
          <w:szCs w:val="24"/>
          <w:shd w:val="clear" w:color="auto" w:fill="FFFFFF"/>
        </w:rPr>
        <w:t>narrative review. </w:t>
      </w:r>
      <w:r w:rsidRPr="00BE4022">
        <w:rPr>
          <w:rFonts w:ascii="Times New Roman" w:hAnsi="Times New Roman" w:cs="Times New Roman"/>
          <w:i/>
          <w:iCs/>
          <w:color w:val="000000" w:themeColor="text1"/>
          <w:sz w:val="24"/>
          <w:szCs w:val="24"/>
          <w:shd w:val="clear" w:color="auto" w:fill="FFFFFF"/>
        </w:rPr>
        <w:t>Journal of clinical and translational research</w:t>
      </w:r>
      <w:r w:rsidRPr="00BE4022">
        <w:rPr>
          <w:rFonts w:ascii="Times New Roman" w:hAnsi="Times New Roman" w:cs="Times New Roman"/>
          <w:color w:val="000000" w:themeColor="text1"/>
          <w:sz w:val="24"/>
          <w:szCs w:val="24"/>
          <w:shd w:val="clear" w:color="auto" w:fill="FFFFFF"/>
        </w:rPr>
        <w:t>, </w:t>
      </w:r>
      <w:r w:rsidRPr="00BE4022">
        <w:rPr>
          <w:rFonts w:ascii="Times New Roman" w:hAnsi="Times New Roman" w:cs="Times New Roman"/>
          <w:i/>
          <w:iCs/>
          <w:color w:val="000000" w:themeColor="text1"/>
          <w:sz w:val="24"/>
          <w:szCs w:val="24"/>
          <w:shd w:val="clear" w:color="auto" w:fill="FFFFFF"/>
        </w:rPr>
        <w:t>8</w:t>
      </w:r>
      <w:r w:rsidRPr="00BE4022">
        <w:rPr>
          <w:rFonts w:ascii="Times New Roman" w:hAnsi="Times New Roman" w:cs="Times New Roman"/>
          <w:color w:val="000000" w:themeColor="text1"/>
          <w:sz w:val="24"/>
          <w:szCs w:val="24"/>
          <w:shd w:val="clear" w:color="auto" w:fill="FFFFFF"/>
        </w:rPr>
        <w:t>(5), 421.</w:t>
      </w:r>
      <w:r w:rsidR="0052024A" w:rsidRPr="00BE4022">
        <w:rPr>
          <w:rFonts w:ascii="Times New Roman" w:hAnsi="Times New Roman" w:cs="Times New Roman"/>
          <w:color w:val="000000" w:themeColor="text1"/>
          <w:sz w:val="24"/>
          <w:szCs w:val="24"/>
        </w:rPr>
        <w:t xml:space="preserve"> </w:t>
      </w:r>
      <w:hyperlink r:id="rId4" w:history="1">
        <w:r w:rsidR="00396AEC" w:rsidRPr="003B72BD">
          <w:rPr>
            <w:rStyle w:val="Hyperlink"/>
            <w:rFonts w:ascii="Times New Roman" w:hAnsi="Times New Roman" w:cs="Times New Roman"/>
            <w:sz w:val="24"/>
            <w:szCs w:val="24"/>
            <w:shd w:val="clear" w:color="auto" w:fill="FFFFFF"/>
          </w:rPr>
          <w:t>http://www.jctres.com/en/home</w:t>
        </w:r>
      </w:hyperlink>
      <w:r w:rsidR="00396AEC">
        <w:rPr>
          <w:rFonts w:ascii="Times New Roman" w:hAnsi="Times New Roman" w:cs="Times New Roman"/>
          <w:color w:val="000000" w:themeColor="text1"/>
          <w:sz w:val="24"/>
          <w:szCs w:val="24"/>
          <w:shd w:val="clear" w:color="auto" w:fill="FFFFFF"/>
        </w:rPr>
        <w:t xml:space="preserve"> </w:t>
      </w:r>
    </w:p>
    <w:p w14:paraId="57C7A0A7" w14:textId="77777777" w:rsidR="00EF01A9" w:rsidRDefault="001D7902" w:rsidP="001D7902">
      <w:pPr>
        <w:spacing w:line="480" w:lineRule="auto"/>
        <w:rPr>
          <w:rFonts w:ascii="Times New Roman" w:hAnsi="Times New Roman" w:cs="Times New Roman"/>
          <w:color w:val="000000" w:themeColor="text1"/>
          <w:sz w:val="24"/>
          <w:szCs w:val="24"/>
          <w:shd w:val="clear" w:color="auto" w:fill="FFFFFF"/>
        </w:rPr>
      </w:pPr>
      <w:r w:rsidRPr="003725B9">
        <w:rPr>
          <w:rFonts w:ascii="Times New Roman" w:hAnsi="Times New Roman" w:cs="Times New Roman"/>
          <w:color w:val="000000" w:themeColor="text1"/>
          <w:sz w:val="24"/>
          <w:szCs w:val="24"/>
          <w:shd w:val="clear" w:color="auto" w:fill="FFFFFF"/>
        </w:rPr>
        <w:t xml:space="preserve">Kelly, L. A., Gee, P. M., &amp; Butler, R. J. (2021). Impact of nurse burnout on organizational and </w:t>
      </w:r>
    </w:p>
    <w:p w14:paraId="6907D1D4" w14:textId="0B0999E7" w:rsidR="001D7902" w:rsidRPr="003725B9" w:rsidRDefault="001D7902" w:rsidP="00EF01A9">
      <w:pPr>
        <w:spacing w:line="480" w:lineRule="auto"/>
        <w:ind w:left="720"/>
        <w:rPr>
          <w:rFonts w:ascii="Times New Roman" w:hAnsi="Times New Roman" w:cs="Times New Roman"/>
          <w:b/>
          <w:bCs/>
          <w:color w:val="000000" w:themeColor="text1"/>
          <w:sz w:val="24"/>
          <w:szCs w:val="24"/>
          <w:shd w:val="clear" w:color="auto" w:fill="FFFFFF"/>
        </w:rPr>
      </w:pPr>
      <w:r w:rsidRPr="003725B9">
        <w:rPr>
          <w:rFonts w:ascii="Times New Roman" w:hAnsi="Times New Roman" w:cs="Times New Roman"/>
          <w:color w:val="000000" w:themeColor="text1"/>
          <w:sz w:val="24"/>
          <w:szCs w:val="24"/>
          <w:shd w:val="clear" w:color="auto" w:fill="FFFFFF"/>
        </w:rPr>
        <w:t>position turnover. </w:t>
      </w:r>
      <w:r w:rsidRPr="003725B9">
        <w:rPr>
          <w:rFonts w:ascii="Times New Roman" w:hAnsi="Times New Roman" w:cs="Times New Roman"/>
          <w:i/>
          <w:iCs/>
          <w:color w:val="000000" w:themeColor="text1"/>
          <w:sz w:val="24"/>
          <w:szCs w:val="24"/>
          <w:shd w:val="clear" w:color="auto" w:fill="FFFFFF"/>
        </w:rPr>
        <w:t>Nursing outlook</w:t>
      </w:r>
      <w:r w:rsidRPr="003725B9">
        <w:rPr>
          <w:rFonts w:ascii="Times New Roman" w:hAnsi="Times New Roman" w:cs="Times New Roman"/>
          <w:color w:val="000000" w:themeColor="text1"/>
          <w:sz w:val="24"/>
          <w:szCs w:val="24"/>
          <w:shd w:val="clear" w:color="auto" w:fill="FFFFFF"/>
        </w:rPr>
        <w:t>, </w:t>
      </w:r>
      <w:r w:rsidRPr="003725B9">
        <w:rPr>
          <w:rFonts w:ascii="Times New Roman" w:hAnsi="Times New Roman" w:cs="Times New Roman"/>
          <w:i/>
          <w:iCs/>
          <w:color w:val="000000" w:themeColor="text1"/>
          <w:sz w:val="24"/>
          <w:szCs w:val="24"/>
          <w:shd w:val="clear" w:color="auto" w:fill="FFFFFF"/>
        </w:rPr>
        <w:t>69</w:t>
      </w:r>
      <w:r w:rsidRPr="003725B9">
        <w:rPr>
          <w:rFonts w:ascii="Times New Roman" w:hAnsi="Times New Roman" w:cs="Times New Roman"/>
          <w:color w:val="000000" w:themeColor="text1"/>
          <w:sz w:val="24"/>
          <w:szCs w:val="24"/>
          <w:shd w:val="clear" w:color="auto" w:fill="FFFFFF"/>
        </w:rPr>
        <w:t>(1), 96-102.</w:t>
      </w:r>
      <w:r w:rsidR="00696306" w:rsidRPr="003725B9">
        <w:rPr>
          <w:rFonts w:ascii="Times New Roman" w:hAnsi="Times New Roman" w:cs="Times New Roman"/>
          <w:color w:val="000000" w:themeColor="text1"/>
          <w:sz w:val="24"/>
          <w:szCs w:val="24"/>
          <w:shd w:val="clear" w:color="auto" w:fill="FFFFFF"/>
        </w:rPr>
        <w:t xml:space="preserve"> </w:t>
      </w:r>
      <w:hyperlink r:id="rId5" w:history="1">
        <w:r w:rsidR="001941BE" w:rsidRPr="003B72BD">
          <w:rPr>
            <w:rStyle w:val="Hyperlink"/>
            <w:rFonts w:ascii="Times New Roman" w:hAnsi="Times New Roman" w:cs="Times New Roman"/>
            <w:sz w:val="24"/>
            <w:szCs w:val="24"/>
            <w:shd w:val="clear" w:color="auto" w:fill="FFFFFF"/>
          </w:rPr>
          <w:t>https://doi.org/10.1016/j.outlook.2020.06.008</w:t>
        </w:r>
      </w:hyperlink>
      <w:r w:rsidR="003725B9">
        <w:rPr>
          <w:rFonts w:ascii="Times New Roman" w:hAnsi="Times New Roman" w:cs="Times New Roman"/>
          <w:color w:val="000000" w:themeColor="text1"/>
          <w:sz w:val="24"/>
          <w:szCs w:val="24"/>
          <w:shd w:val="clear" w:color="auto" w:fill="FFFFFF"/>
        </w:rPr>
        <w:t xml:space="preserve"> </w:t>
      </w:r>
    </w:p>
    <w:p w14:paraId="177D363F" w14:textId="77777777" w:rsidR="00A20465" w:rsidRDefault="001C211F" w:rsidP="001C211F">
      <w:pPr>
        <w:spacing w:line="480" w:lineRule="auto"/>
        <w:rPr>
          <w:rFonts w:ascii="Times New Roman" w:hAnsi="Times New Roman" w:cs="Times New Roman"/>
          <w:color w:val="000000" w:themeColor="text1"/>
          <w:sz w:val="24"/>
          <w:szCs w:val="24"/>
          <w:shd w:val="clear" w:color="auto" w:fill="FFFFFF"/>
        </w:rPr>
      </w:pPr>
      <w:r w:rsidRPr="003B0C11">
        <w:rPr>
          <w:rFonts w:ascii="Times New Roman" w:hAnsi="Times New Roman" w:cs="Times New Roman"/>
          <w:color w:val="000000" w:themeColor="text1"/>
          <w:sz w:val="24"/>
          <w:szCs w:val="24"/>
          <w:shd w:val="clear" w:color="auto" w:fill="FFFFFF"/>
        </w:rPr>
        <w:t xml:space="preserve">Tamata, A. T., &amp; Mohammadnezhad, M. (2023). A systematic review study on the factors </w:t>
      </w:r>
    </w:p>
    <w:p w14:paraId="53DE6C50" w14:textId="70E2A271" w:rsidR="001C211F" w:rsidRPr="003B0C11" w:rsidRDefault="001C211F" w:rsidP="00A20465">
      <w:pPr>
        <w:spacing w:line="480" w:lineRule="auto"/>
        <w:ind w:left="720"/>
        <w:rPr>
          <w:rFonts w:ascii="Times New Roman" w:hAnsi="Times New Roman" w:cs="Times New Roman"/>
          <w:color w:val="000000" w:themeColor="text1"/>
          <w:sz w:val="24"/>
          <w:szCs w:val="24"/>
        </w:rPr>
      </w:pPr>
      <w:r w:rsidRPr="003B0C11">
        <w:rPr>
          <w:rFonts w:ascii="Times New Roman" w:hAnsi="Times New Roman" w:cs="Times New Roman"/>
          <w:color w:val="000000" w:themeColor="text1"/>
          <w:sz w:val="24"/>
          <w:szCs w:val="24"/>
          <w:shd w:val="clear" w:color="auto" w:fill="FFFFFF"/>
        </w:rPr>
        <w:t>affecting shortage of nursing workforce in the hospitals. </w:t>
      </w:r>
      <w:r w:rsidRPr="003B0C11">
        <w:rPr>
          <w:rFonts w:ascii="Times New Roman" w:hAnsi="Times New Roman" w:cs="Times New Roman"/>
          <w:i/>
          <w:iCs/>
          <w:color w:val="000000" w:themeColor="text1"/>
          <w:sz w:val="24"/>
          <w:szCs w:val="24"/>
          <w:shd w:val="clear" w:color="auto" w:fill="FFFFFF"/>
        </w:rPr>
        <w:t>Nursing open</w:t>
      </w:r>
      <w:r w:rsidRPr="003B0C11">
        <w:rPr>
          <w:rFonts w:ascii="Times New Roman" w:hAnsi="Times New Roman" w:cs="Times New Roman"/>
          <w:color w:val="000000" w:themeColor="text1"/>
          <w:sz w:val="24"/>
          <w:szCs w:val="24"/>
          <w:shd w:val="clear" w:color="auto" w:fill="FFFFFF"/>
        </w:rPr>
        <w:t>, </w:t>
      </w:r>
      <w:r w:rsidRPr="003B0C11">
        <w:rPr>
          <w:rFonts w:ascii="Times New Roman" w:hAnsi="Times New Roman" w:cs="Times New Roman"/>
          <w:i/>
          <w:iCs/>
          <w:color w:val="000000" w:themeColor="text1"/>
          <w:sz w:val="24"/>
          <w:szCs w:val="24"/>
          <w:shd w:val="clear" w:color="auto" w:fill="FFFFFF"/>
        </w:rPr>
        <w:t>10</w:t>
      </w:r>
      <w:r w:rsidRPr="003B0C11">
        <w:rPr>
          <w:rFonts w:ascii="Times New Roman" w:hAnsi="Times New Roman" w:cs="Times New Roman"/>
          <w:color w:val="000000" w:themeColor="text1"/>
          <w:sz w:val="24"/>
          <w:szCs w:val="24"/>
          <w:shd w:val="clear" w:color="auto" w:fill="FFFFFF"/>
        </w:rPr>
        <w:t>(3), 1247-1257.</w:t>
      </w:r>
      <w:r w:rsidR="008C4845" w:rsidRPr="003B0C11">
        <w:rPr>
          <w:rFonts w:ascii="Times New Roman" w:hAnsi="Times New Roman" w:cs="Times New Roman"/>
          <w:color w:val="000000" w:themeColor="text1"/>
          <w:sz w:val="24"/>
          <w:szCs w:val="24"/>
          <w:shd w:val="clear" w:color="auto" w:fill="FFFFFF"/>
        </w:rPr>
        <w:t xml:space="preserve"> </w:t>
      </w:r>
      <w:hyperlink r:id="rId6" w:history="1">
        <w:r w:rsidR="00364C8D" w:rsidRPr="003B72BD">
          <w:rPr>
            <w:rStyle w:val="Hyperlink"/>
            <w:rFonts w:ascii="Times New Roman" w:hAnsi="Times New Roman" w:cs="Times New Roman"/>
            <w:sz w:val="24"/>
            <w:szCs w:val="24"/>
            <w:shd w:val="clear" w:color="auto" w:fill="FFFFFF"/>
          </w:rPr>
          <w:t>https://doi.org/10.1002/nop2.1434</w:t>
        </w:r>
      </w:hyperlink>
      <w:r w:rsidR="003B0C11">
        <w:rPr>
          <w:rFonts w:ascii="Times New Roman" w:hAnsi="Times New Roman" w:cs="Times New Roman"/>
          <w:color w:val="000000" w:themeColor="text1"/>
          <w:sz w:val="24"/>
          <w:szCs w:val="24"/>
          <w:shd w:val="clear" w:color="auto" w:fill="FFFFFF"/>
        </w:rPr>
        <w:t xml:space="preserve"> </w:t>
      </w:r>
    </w:p>
    <w:sectPr w:rsidR="001C211F" w:rsidRPr="003B0C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E14"/>
    <w:rsid w:val="000561DB"/>
    <w:rsid w:val="001941BE"/>
    <w:rsid w:val="001B4D77"/>
    <w:rsid w:val="001C211F"/>
    <w:rsid w:val="001D7902"/>
    <w:rsid w:val="002E61E5"/>
    <w:rsid w:val="00302E77"/>
    <w:rsid w:val="00361700"/>
    <w:rsid w:val="00364C8D"/>
    <w:rsid w:val="003725B9"/>
    <w:rsid w:val="0039351E"/>
    <w:rsid w:val="00396AEC"/>
    <w:rsid w:val="003B0C11"/>
    <w:rsid w:val="003F19B8"/>
    <w:rsid w:val="00401B62"/>
    <w:rsid w:val="00455BE2"/>
    <w:rsid w:val="004A0372"/>
    <w:rsid w:val="0052024A"/>
    <w:rsid w:val="00543572"/>
    <w:rsid w:val="005704E6"/>
    <w:rsid w:val="00594D10"/>
    <w:rsid w:val="00624E04"/>
    <w:rsid w:val="0065220B"/>
    <w:rsid w:val="00696306"/>
    <w:rsid w:val="00764932"/>
    <w:rsid w:val="007F26D2"/>
    <w:rsid w:val="0085507D"/>
    <w:rsid w:val="008C4845"/>
    <w:rsid w:val="00943FF2"/>
    <w:rsid w:val="00955041"/>
    <w:rsid w:val="009768D6"/>
    <w:rsid w:val="00A20465"/>
    <w:rsid w:val="00AF7E14"/>
    <w:rsid w:val="00BE4022"/>
    <w:rsid w:val="00C60B27"/>
    <w:rsid w:val="00C95854"/>
    <w:rsid w:val="00D844E2"/>
    <w:rsid w:val="00DC6BAC"/>
    <w:rsid w:val="00E5324B"/>
    <w:rsid w:val="00EA78F3"/>
    <w:rsid w:val="00EB55A6"/>
    <w:rsid w:val="00EC5623"/>
    <w:rsid w:val="00EF01A9"/>
    <w:rsid w:val="00FC3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F9155"/>
  <w15:chartTrackingRefBased/>
  <w15:docId w15:val="{40353E30-7526-4E0E-A5DA-49E8CF09E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0C11"/>
    <w:rPr>
      <w:color w:val="0563C1" w:themeColor="hyperlink"/>
      <w:u w:val="single"/>
    </w:rPr>
  </w:style>
  <w:style w:type="character" w:styleId="UnresolvedMention">
    <w:name w:val="Unresolved Mention"/>
    <w:basedOn w:val="DefaultParagraphFont"/>
    <w:uiPriority w:val="99"/>
    <w:semiHidden/>
    <w:unhideWhenUsed/>
    <w:rsid w:val="003B0C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02/nop2.1434" TargetMode="External"/><Relationship Id="rId5" Type="http://schemas.openxmlformats.org/officeDocument/2006/relationships/hyperlink" Target="https://doi.org/10.1016/j.outlook.2020.06.008" TargetMode="External"/><Relationship Id="rId4" Type="http://schemas.openxmlformats.org/officeDocument/2006/relationships/hyperlink" Target="http://www.jctres.com/en/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433</Words>
  <Characters>2471</Characters>
  <Application>Microsoft Office Word</Application>
  <DocSecurity>0</DocSecurity>
  <Lines>20</Lines>
  <Paragraphs>5</Paragraphs>
  <ScaleCrop>false</ScaleCrop>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CMWANGI</dc:creator>
  <cp:keywords/>
  <dc:description/>
  <cp:lastModifiedBy>CMWANGI</cp:lastModifiedBy>
  <cp:revision>44</cp:revision>
  <dcterms:created xsi:type="dcterms:W3CDTF">2025-05-20T06:21:00Z</dcterms:created>
  <dcterms:modified xsi:type="dcterms:W3CDTF">2025-05-20T07:00:00Z</dcterms:modified>
</cp:coreProperties>
</file>